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16"/>
        </w:rPr>
      </w:pPr>
    </w:p>
    <w:p>
      <w:pPr>
        <w:spacing w:before="136"/>
        <w:ind w:left="112" w:right="0" w:firstLine="0"/>
        <w:jc w:val="left"/>
        <w:rPr>
          <w:rFonts w:ascii="AgendaPl Semibold"/>
          <w:b/>
          <w:sz w:val="48"/>
        </w:rPr>
      </w:pPr>
      <w:r>
        <w:rPr>
          <w:rFonts w:ascii="AgendaPl Semibold"/>
          <w:b/>
          <w:color w:val="034EA2"/>
          <w:sz w:val="48"/>
        </w:rPr>
        <w:t>Plan wynikowy</w:t>
      </w:r>
    </w:p>
    <w:p>
      <w:pPr>
        <w:spacing w:before="51"/>
        <w:ind w:left="112" w:right="0" w:firstLine="0"/>
        <w:jc w:val="left"/>
        <w:rPr>
          <w:rFonts w:ascii="AgendaPl Bold"/>
          <w:b/>
          <w:sz w:val="32"/>
        </w:rPr>
      </w:pPr>
      <w:r>
        <w:rPr>
          <w:rFonts w:ascii="AgendaPl Bold"/>
          <w:b/>
          <w:color w:val="F7941D"/>
          <w:sz w:val="32"/>
        </w:rPr>
        <w:t>KLASA 6</w:t>
      </w:r>
    </w:p>
    <w:p>
      <w:pPr>
        <w:pStyle w:val="BodyText"/>
        <w:spacing w:before="2"/>
        <w:rPr>
          <w:rFonts w:ascii="AgendaPl Bold"/>
          <w:b/>
          <w:sz w:val="14"/>
        </w:rPr>
      </w:pPr>
    </w:p>
    <w:tbl>
      <w:tblPr>
        <w:tblW w:w="0" w:type="auto"/>
        <w:jc w:val="left"/>
        <w:tblInd w:w="10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1417"/>
        <w:gridCol w:w="2268"/>
        <w:gridCol w:w="1531"/>
        <w:gridCol w:w="6746"/>
        <w:gridCol w:w="2211"/>
      </w:tblGrid>
      <w:tr>
        <w:trPr>
          <w:trHeight w:val="878" w:hRule="exact"/>
        </w:trPr>
        <w:tc>
          <w:tcPr>
            <w:tcW w:w="680" w:type="dxa"/>
            <w:tcBorders>
              <w:left w:val="nil"/>
            </w:tcBorders>
            <w:shd w:val="clear" w:color="auto" w:fill="F7941D"/>
          </w:tcPr>
          <w:p>
            <w:pPr>
              <w:pStyle w:val="TableParagraph"/>
              <w:spacing w:line="240" w:lineRule="exact" w:before="208"/>
              <w:ind w:left="121" w:firstLine="112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Nr lekcji</w:t>
            </w:r>
          </w:p>
        </w:tc>
        <w:tc>
          <w:tcPr>
            <w:tcW w:w="1417" w:type="dxa"/>
            <w:shd w:val="clear" w:color="auto" w:fill="F7941D"/>
          </w:tcPr>
          <w:p>
            <w:pPr>
              <w:pStyle w:val="TableParagraph"/>
              <w:spacing w:before="2"/>
              <w:ind w:left="0"/>
              <w:rPr>
                <w:rFonts w:ascii="AgendaPl Bold"/>
                <w:b/>
                <w:sz w:val="26"/>
              </w:rPr>
            </w:pPr>
          </w:p>
          <w:p>
            <w:pPr>
              <w:pStyle w:val="TableParagraph"/>
              <w:ind w:left="203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Temat lekcji</w:t>
            </w:r>
          </w:p>
        </w:tc>
        <w:tc>
          <w:tcPr>
            <w:tcW w:w="2268" w:type="dxa"/>
            <w:shd w:val="clear" w:color="auto" w:fill="F7941D"/>
          </w:tcPr>
          <w:p>
            <w:pPr>
              <w:pStyle w:val="TableParagraph"/>
              <w:spacing w:before="2"/>
              <w:ind w:left="0"/>
              <w:rPr>
                <w:rFonts w:ascii="AgendaPl Bold"/>
                <w:b/>
                <w:sz w:val="26"/>
              </w:rPr>
            </w:pPr>
          </w:p>
          <w:p>
            <w:pPr>
              <w:pStyle w:val="TableParagraph"/>
              <w:ind w:left="165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Omawiane zagadnienia</w:t>
            </w:r>
          </w:p>
        </w:tc>
        <w:tc>
          <w:tcPr>
            <w:tcW w:w="1531" w:type="dxa"/>
            <w:shd w:val="clear" w:color="auto" w:fill="F7941D"/>
          </w:tcPr>
          <w:p>
            <w:pPr>
              <w:pStyle w:val="TableParagraph"/>
              <w:spacing w:line="240" w:lineRule="exact" w:before="88"/>
              <w:ind w:left="203" w:right="201" w:hanging="1"/>
              <w:jc w:val="center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Realizacja podstawy </w:t>
            </w:r>
            <w:r>
              <w:rPr>
                <w:rFonts w:ascii="AgendaPl BoldCondensed"/>
                <w:b/>
                <w:color w:val="FFFFFF"/>
                <w:spacing w:val="-2"/>
                <w:sz w:val="24"/>
              </w:rPr>
              <w:t>programowej</w:t>
            </w:r>
          </w:p>
        </w:tc>
        <w:tc>
          <w:tcPr>
            <w:tcW w:w="6746" w:type="dxa"/>
            <w:shd w:val="clear" w:color="auto" w:fill="F7941D"/>
          </w:tcPr>
          <w:p>
            <w:pPr>
              <w:pStyle w:val="TableParagraph"/>
              <w:spacing w:before="2"/>
              <w:ind w:left="0"/>
              <w:rPr>
                <w:rFonts w:ascii="AgendaPl Bold"/>
                <w:b/>
                <w:sz w:val="26"/>
              </w:rPr>
            </w:pPr>
          </w:p>
          <w:p>
            <w:pPr>
              <w:pStyle w:val="TableParagraph"/>
              <w:ind w:left="2500" w:right="2500"/>
              <w:jc w:val="center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Osiągnięcia uczniów</w:t>
            </w:r>
          </w:p>
        </w:tc>
        <w:tc>
          <w:tcPr>
            <w:tcW w:w="2211" w:type="dxa"/>
            <w:tcBorders>
              <w:right w:val="nil"/>
            </w:tcBorders>
            <w:shd w:val="clear" w:color="auto" w:fill="F7941D"/>
          </w:tcPr>
          <w:p>
            <w:pPr>
              <w:pStyle w:val="TableParagraph"/>
              <w:spacing w:before="2"/>
              <w:ind w:left="0"/>
              <w:rPr>
                <w:rFonts w:ascii="AgendaPl Bold"/>
                <w:b/>
                <w:sz w:val="26"/>
              </w:rPr>
            </w:pPr>
          </w:p>
          <w:p>
            <w:pPr>
              <w:pStyle w:val="TableParagraph"/>
              <w:ind w:left="325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Używane aplikacje</w:t>
            </w:r>
          </w:p>
        </w:tc>
      </w:tr>
      <w:tr>
        <w:trPr>
          <w:trHeight w:val="398" w:hRule="exact"/>
        </w:trPr>
        <w:tc>
          <w:tcPr>
            <w:tcW w:w="14854" w:type="dxa"/>
            <w:gridSpan w:val="6"/>
            <w:tcBorders>
              <w:left w:val="nil"/>
              <w:right w:val="nil"/>
            </w:tcBorders>
            <w:shd w:val="clear" w:color="auto" w:fill="25408F"/>
          </w:tcPr>
          <w:p>
            <w:pPr>
              <w:pStyle w:val="TableParagraph"/>
              <w:spacing w:before="74"/>
              <w:ind w:left="6521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1. Lekcje z aplikacjami</w:t>
            </w:r>
          </w:p>
        </w:tc>
      </w:tr>
      <w:tr>
        <w:trPr>
          <w:trHeight w:val="2545" w:hRule="exact"/>
        </w:trPr>
        <w:tc>
          <w:tcPr>
            <w:tcW w:w="680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213" w:right="208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1.</w:t>
            </w:r>
          </w:p>
        </w:tc>
        <w:tc>
          <w:tcPr>
            <w:tcW w:w="141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Zaczynamy!</w:t>
            </w:r>
          </w:p>
        </w:tc>
        <w:tc>
          <w:tcPr>
            <w:tcW w:w="226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right="10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Bezpieczeństwo i higiena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pracy z komputerem, cyberprzemoc, uzależnienie od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komputera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i internetu.</w:t>
            </w:r>
          </w:p>
        </w:tc>
        <w:tc>
          <w:tcPr>
            <w:tcW w:w="153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right="159"/>
              <w:rPr>
                <w:sz w:val="20"/>
              </w:rPr>
            </w:pPr>
            <w:r>
              <w:rPr>
                <w:color w:val="231F20"/>
                <w:sz w:val="20"/>
              </w:rPr>
              <w:t>II.3b, II.3d, II.4,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III.1b, III.2a, III.2c, III.2d, </w:t>
            </w:r>
            <w:r>
              <w:rPr>
                <w:color w:val="231F20"/>
                <w:spacing w:val="-3"/>
                <w:sz w:val="20"/>
              </w:rPr>
              <w:t>IV.1, </w:t>
            </w:r>
            <w:r>
              <w:rPr>
                <w:color w:val="231F20"/>
                <w:sz w:val="20"/>
              </w:rPr>
              <w:t>IV.3, </w:t>
            </w:r>
            <w:r>
              <w:rPr>
                <w:color w:val="231F20"/>
                <w:spacing w:val="-4"/>
                <w:sz w:val="20"/>
              </w:rPr>
              <w:t>V.1, </w:t>
            </w:r>
            <w:r>
              <w:rPr>
                <w:color w:val="231F20"/>
                <w:sz w:val="20"/>
              </w:rPr>
              <w:t>V.2, </w:t>
            </w:r>
            <w:r>
              <w:rPr>
                <w:color w:val="231F20"/>
                <w:spacing w:val="-3"/>
                <w:sz w:val="20"/>
              </w:rPr>
              <w:t>V.3,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V.4</w:t>
            </w:r>
          </w:p>
        </w:tc>
        <w:tc>
          <w:tcPr>
            <w:tcW w:w="67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9" w:val="left" w:leader="none"/>
              </w:tabs>
              <w:spacing w:line="240" w:lineRule="auto" w:before="0" w:after="0"/>
              <w:ind w:left="278" w:right="526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wymienić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stosować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podstawowe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zasady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BHP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obowiązujące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podczas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pracy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komputerem i internetem (w tym zasady ustawiania bezpiecznego</w:t>
            </w:r>
            <w:r>
              <w:rPr>
                <w:color w:val="231F20"/>
                <w:spacing w:val="-21"/>
                <w:sz w:val="20"/>
              </w:rPr>
              <w:t> </w:t>
            </w:r>
            <w:r>
              <w:rPr>
                <w:color w:val="231F20"/>
                <w:sz w:val="20"/>
              </w:rPr>
              <w:t>hasła);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organizować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pracę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tak,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aby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uniknąć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uzależnienia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komputera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internetu;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9" w:val="left" w:leader="none"/>
              </w:tabs>
              <w:spacing w:line="240" w:lineRule="auto" w:before="0" w:after="0"/>
              <w:ind w:left="278" w:right="21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wymienić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osoby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instytucje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mogące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udzielić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pomocy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razie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problemów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powstałych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wyniku pracy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komputerem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korzystania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internetu;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organizować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pracę,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uwzględniając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stopień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ważności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zadań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pilność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wykonania;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9" w:val="left" w:leader="none"/>
              </w:tabs>
              <w:spacing w:line="240" w:lineRule="auto" w:before="0" w:after="0"/>
              <w:ind w:left="278" w:right="318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wyjaśnić, czym jest Dzień Bezpiecznego Internetu (DBI), jakie są jego cele i jak się go</w:t>
            </w:r>
            <w:r>
              <w:rPr>
                <w:color w:val="231F20"/>
                <w:spacing w:val="-19"/>
                <w:sz w:val="20"/>
              </w:rPr>
              <w:t> </w:t>
            </w:r>
            <w:r>
              <w:rPr>
                <w:color w:val="231F20"/>
                <w:sz w:val="20"/>
              </w:rPr>
              <w:t>obchodzi w Europie i w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Polsce.</w:t>
            </w:r>
          </w:p>
        </w:tc>
        <w:tc>
          <w:tcPr>
            <w:tcW w:w="2211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9"/>
              <w:ind w:right="334"/>
              <w:rPr>
                <w:sz w:val="20"/>
              </w:rPr>
            </w:pPr>
            <w:r>
              <w:rPr>
                <w:color w:val="231F20"/>
                <w:sz w:val="20"/>
              </w:rPr>
              <w:t>Przeglądarka internetowa (np. Google Chrome, Mozilla Firefox), edytor tekstu (np. Word, Writer), program do prezentacji (np. PowerPoint, Impress)</w:t>
            </w:r>
          </w:p>
        </w:tc>
      </w:tr>
      <w:tr>
        <w:trPr>
          <w:trHeight w:val="1825" w:hRule="exact"/>
        </w:trPr>
        <w:tc>
          <w:tcPr>
            <w:tcW w:w="6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213" w:right="205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rFonts w:ascii="AgendaPl BoldCondensed" w:hAnsi="AgendaPl BoldCondensed"/>
                <w:b/>
                <w:color w:val="231F20"/>
                <w:sz w:val="20"/>
              </w:rPr>
              <w:t>Porządki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right="110"/>
              <w:rPr>
                <w:sz w:val="20"/>
              </w:rPr>
            </w:pPr>
            <w:r>
              <w:rPr>
                <w:color w:val="231F20"/>
                <w:sz w:val="20"/>
              </w:rPr>
              <w:t>Usuwanie zbędnych </w:t>
            </w:r>
            <w:r>
              <w:rPr>
                <w:color w:val="231F20"/>
                <w:spacing w:val="-3"/>
                <w:sz w:val="20"/>
              </w:rPr>
              <w:t>plików, </w:t>
            </w:r>
            <w:r>
              <w:rPr>
                <w:color w:val="231F20"/>
                <w:sz w:val="20"/>
              </w:rPr>
              <w:t>porządkowanie prac, tworzenie jednego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dokumentu z dostępem do wielu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prac.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right="61"/>
              <w:rPr>
                <w:sz w:val="20"/>
              </w:rPr>
            </w:pPr>
            <w:r>
              <w:rPr>
                <w:color w:val="231F20"/>
                <w:sz w:val="20"/>
              </w:rPr>
              <w:t>II.3b, II.3d, II.4, III.1b, III.2d, V.1</w:t>
            </w:r>
          </w:p>
        </w:tc>
        <w:tc>
          <w:tcPr>
            <w:tcW w:w="67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9" w:val="left" w:leader="none"/>
              </w:tabs>
              <w:spacing w:line="240" w:lineRule="auto" w:before="0" w:after="0"/>
              <w:ind w:left="278" w:right="141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wymienić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czynniki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spowalniające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pracę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komputera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oraz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podzespoły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wpływające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jego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sprawne działanie;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dbać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sprawne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działanie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komputera,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tym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usuwać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systemu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niepotrzebne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pliki;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9" w:val="left" w:leader="none"/>
              </w:tabs>
              <w:spacing w:line="240" w:lineRule="auto" w:before="0" w:after="0"/>
              <w:ind w:left="278" w:right="492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uporządkować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swoje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prace,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utworzyć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plik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tekstowy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dostępem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wszystkich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swoich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prac i zapisać go w formacie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PDF.</w:t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9"/>
              <w:ind w:right="74"/>
              <w:rPr>
                <w:sz w:val="20"/>
              </w:rPr>
            </w:pPr>
            <w:r>
              <w:rPr>
                <w:color w:val="231F20"/>
                <w:sz w:val="20"/>
              </w:rPr>
              <w:t>Edytor tekstu (np. Word, Writer), program do prezentacji (np. PowerPoint, Impress)</w:t>
            </w:r>
          </w:p>
        </w:tc>
      </w:tr>
      <w:tr>
        <w:trPr>
          <w:trHeight w:val="2065" w:hRule="exact"/>
        </w:trPr>
        <w:tc>
          <w:tcPr>
            <w:tcW w:w="6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213" w:right="208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3.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Logogryfy</w:t>
            </w:r>
          </w:p>
          <w:p>
            <w:pPr>
              <w:pStyle w:val="TableParagraph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rFonts w:ascii="AgendaPl BoldCondensed" w:hAnsi="AgendaPl BoldCondensed"/>
                <w:b/>
                <w:color w:val="231F20"/>
                <w:sz w:val="20"/>
              </w:rPr>
              <w:t>i krzyżówki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z w:val="20"/>
              </w:rPr>
              <w:t>Modyfikacja tabeli, przygotowanie listy numerowanej – edytor tekstu Microsoft Word.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right="61"/>
              <w:rPr>
                <w:sz w:val="20"/>
              </w:rPr>
            </w:pPr>
            <w:r>
              <w:rPr>
                <w:color w:val="231F20"/>
                <w:sz w:val="20"/>
              </w:rPr>
              <w:t>I.1a, II.3b, II.4, III.1b, III.2a, III.2d</w:t>
            </w:r>
          </w:p>
        </w:tc>
        <w:tc>
          <w:tcPr>
            <w:tcW w:w="67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9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wstawić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tabelę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edytorze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tekstu,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wypełnić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ją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treścią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oraz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sformatować;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9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modyfikować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obramowanie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cieniowanie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komórek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tabeli;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9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tworzyć listę</w:t>
            </w:r>
            <w:r>
              <w:rPr>
                <w:color w:val="231F20"/>
                <w:spacing w:val="-18"/>
                <w:sz w:val="20"/>
              </w:rPr>
              <w:t> </w:t>
            </w:r>
            <w:r>
              <w:rPr>
                <w:color w:val="231F20"/>
                <w:sz w:val="20"/>
              </w:rPr>
              <w:t>numerowaną;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9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wpisywać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tekst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zgodnie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podstawowymi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zasadami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edycji;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9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formatować wpisany</w:t>
            </w:r>
            <w:r>
              <w:rPr>
                <w:color w:val="231F20"/>
                <w:spacing w:val="-18"/>
                <w:sz w:val="20"/>
              </w:rPr>
              <w:t> </w:t>
            </w:r>
            <w:r>
              <w:rPr>
                <w:color w:val="231F20"/>
                <w:sz w:val="20"/>
              </w:rPr>
              <w:t>tekst;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9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dbać o estetykę i czytelność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dokumentu.</w:t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z w:val="20"/>
              </w:rPr>
              <w:t>Edytor tekstu (np. Word, Writer), przeglądarka internetowa (np. Google Chrome, Mozilla Firefox)</w:t>
            </w:r>
          </w:p>
        </w:tc>
      </w:tr>
    </w:tbl>
    <w:p>
      <w:pPr>
        <w:pStyle w:val="BodyText"/>
        <w:spacing w:before="3"/>
        <w:rPr>
          <w:rFonts w:ascii="AgendaPl Bold"/>
          <w:b/>
          <w:sz w:val="15"/>
        </w:rPr>
      </w:pPr>
      <w:r>
        <w:rPr/>
        <w:pict>
          <v:line style="position:absolute;mso-position-horizontal-relative:page;mso-position-vertical-relative:paragraph;z-index:0;mso-wrap-distance-left:0;mso-wrap-distance-right:0" from="792.283399pt,12.1004pt" to="51.023399pt,12.1004pt" stroked="true" strokeweight="2pt" strokecolor="#f7941d">
            <v:stroke dashstyle="solid"/>
            <w10:wrap type="topAndBottom"/>
          </v:line>
        </w:pict>
      </w:r>
    </w:p>
    <w:p>
      <w:pPr>
        <w:spacing w:after="0"/>
        <w:rPr>
          <w:rFonts w:ascii="AgendaPl Bold"/>
          <w:sz w:val="15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425" w:footer="623" w:top="1120" w:bottom="820" w:left="880" w:right="860"/>
          <w:pgNumType w:start="1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 w:after="1"/>
        <w:rPr>
          <w:rFonts w:ascii="Times New Roman"/>
          <w:sz w:val="14"/>
        </w:rPr>
      </w:pPr>
    </w:p>
    <w:tbl>
      <w:tblPr>
        <w:tblW w:w="0" w:type="auto"/>
        <w:jc w:val="left"/>
        <w:tblInd w:w="10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1417"/>
        <w:gridCol w:w="2268"/>
        <w:gridCol w:w="1531"/>
        <w:gridCol w:w="6746"/>
        <w:gridCol w:w="2211"/>
      </w:tblGrid>
      <w:tr>
        <w:trPr>
          <w:trHeight w:val="878" w:hRule="exact"/>
        </w:trPr>
        <w:tc>
          <w:tcPr>
            <w:tcW w:w="680" w:type="dxa"/>
            <w:tcBorders>
              <w:left w:val="nil"/>
            </w:tcBorders>
            <w:shd w:val="clear" w:color="auto" w:fill="F7941D"/>
          </w:tcPr>
          <w:p>
            <w:pPr>
              <w:pStyle w:val="TableParagraph"/>
              <w:spacing w:line="240" w:lineRule="exact" w:before="208"/>
              <w:ind w:left="121" w:firstLine="112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Nr lekcji</w:t>
            </w:r>
          </w:p>
        </w:tc>
        <w:tc>
          <w:tcPr>
            <w:tcW w:w="1417" w:type="dxa"/>
            <w:shd w:val="clear" w:color="auto" w:fill="F7941D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Temat lekcji</w:t>
            </w:r>
          </w:p>
        </w:tc>
        <w:tc>
          <w:tcPr>
            <w:tcW w:w="2268" w:type="dxa"/>
            <w:shd w:val="clear" w:color="auto" w:fill="F7941D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5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Omawiane zagadnienia</w:t>
            </w:r>
          </w:p>
        </w:tc>
        <w:tc>
          <w:tcPr>
            <w:tcW w:w="1531" w:type="dxa"/>
            <w:shd w:val="clear" w:color="auto" w:fill="F7941D"/>
          </w:tcPr>
          <w:p>
            <w:pPr>
              <w:pStyle w:val="TableParagraph"/>
              <w:spacing w:line="240" w:lineRule="exact" w:before="88"/>
              <w:ind w:left="203" w:right="201" w:hanging="1"/>
              <w:jc w:val="center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Realizacja podstawy </w:t>
            </w:r>
            <w:r>
              <w:rPr>
                <w:rFonts w:ascii="AgendaPl BoldCondensed"/>
                <w:b/>
                <w:color w:val="FFFFFF"/>
                <w:spacing w:val="-2"/>
                <w:sz w:val="24"/>
              </w:rPr>
              <w:t>programowej</w:t>
            </w:r>
          </w:p>
        </w:tc>
        <w:tc>
          <w:tcPr>
            <w:tcW w:w="6746" w:type="dxa"/>
            <w:shd w:val="clear" w:color="auto" w:fill="F7941D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00" w:right="2500"/>
              <w:jc w:val="center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Osiągnięcia uczniów</w:t>
            </w:r>
          </w:p>
        </w:tc>
        <w:tc>
          <w:tcPr>
            <w:tcW w:w="2211" w:type="dxa"/>
            <w:tcBorders>
              <w:right w:val="nil"/>
            </w:tcBorders>
            <w:shd w:val="clear" w:color="auto" w:fill="F7941D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5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Używane aplikacje</w:t>
            </w:r>
          </w:p>
        </w:tc>
      </w:tr>
      <w:tr>
        <w:trPr>
          <w:trHeight w:val="2133" w:hRule="exact"/>
        </w:trPr>
        <w:tc>
          <w:tcPr>
            <w:tcW w:w="680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213" w:right="208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4.</w:t>
            </w:r>
          </w:p>
        </w:tc>
        <w:tc>
          <w:tcPr>
            <w:tcW w:w="141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Obrazy z ekranu</w:t>
            </w:r>
          </w:p>
        </w:tc>
        <w:tc>
          <w:tcPr>
            <w:tcW w:w="226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right="165"/>
              <w:rPr>
                <w:sz w:val="20"/>
              </w:rPr>
            </w:pPr>
            <w:r>
              <w:rPr>
                <w:color w:val="231F20"/>
                <w:sz w:val="20"/>
              </w:rPr>
              <w:t>Wykonywanie zrzutów ekranowych, tworzenie instrukcji gry – narzędzie Wycinanie, edytor tekstu Microsoft Word.</w:t>
            </w:r>
          </w:p>
        </w:tc>
        <w:tc>
          <w:tcPr>
            <w:tcW w:w="153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right="61"/>
              <w:rPr>
                <w:sz w:val="20"/>
              </w:rPr>
            </w:pPr>
            <w:r>
              <w:rPr>
                <w:color w:val="231F20"/>
                <w:sz w:val="20"/>
              </w:rPr>
              <w:t>I.1a, II.3a, II.3b, II.4, III.1b, III.2a, III.2d</w:t>
            </w:r>
          </w:p>
        </w:tc>
        <w:tc>
          <w:tcPr>
            <w:tcW w:w="67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przygotowywać zrzuty</w:t>
            </w:r>
            <w:r>
              <w:rPr>
                <w:color w:val="231F20"/>
                <w:spacing w:val="-22"/>
                <w:sz w:val="20"/>
              </w:rPr>
              <w:t> </w:t>
            </w:r>
            <w:r>
              <w:rPr>
                <w:color w:val="231F20"/>
                <w:sz w:val="20"/>
              </w:rPr>
              <w:t>ekranu;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zaznaczać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wybrane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fragmenty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zrzutu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ekranu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wklejać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edytora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tekstu;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tworzyć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dokumenty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tekstowe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wykorzystaniem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zrzutów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ekranu;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wpisywać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tekst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zgodnie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podstawowymi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zasadami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edycji;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formatować wpisany</w:t>
            </w:r>
            <w:r>
              <w:rPr>
                <w:color w:val="231F20"/>
                <w:spacing w:val="-18"/>
                <w:sz w:val="20"/>
              </w:rPr>
              <w:t> </w:t>
            </w:r>
            <w:r>
              <w:rPr>
                <w:color w:val="231F20"/>
                <w:sz w:val="20"/>
              </w:rPr>
              <w:t>tekst;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dbać o estetykę i czytelność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dokumentu.</w:t>
            </w:r>
          </w:p>
        </w:tc>
        <w:tc>
          <w:tcPr>
            <w:tcW w:w="2211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9"/>
              <w:ind w:right="183"/>
              <w:rPr>
                <w:sz w:val="20"/>
              </w:rPr>
            </w:pPr>
            <w:r>
              <w:rPr>
                <w:color w:val="231F20"/>
                <w:sz w:val="20"/>
              </w:rPr>
              <w:t>Przeglądarka internetowa (np. Google Chrome, Mozilla Firefox), narzędzie</w:t>
            </w:r>
            <w:r>
              <w:rPr>
                <w:color w:val="231F20"/>
                <w:spacing w:val="-19"/>
                <w:sz w:val="20"/>
              </w:rPr>
              <w:t> </w:t>
            </w:r>
            <w:r>
              <w:rPr>
                <w:color w:val="231F20"/>
                <w:sz w:val="20"/>
              </w:rPr>
              <w:t>Wycinanie (Windows), edytor grafiki (np. Paint), edytor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tekstu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(np. Word, Writer)</w:t>
            </w:r>
          </w:p>
        </w:tc>
      </w:tr>
      <w:tr>
        <w:trPr>
          <w:trHeight w:val="1330" w:hRule="exact"/>
        </w:trPr>
        <w:tc>
          <w:tcPr>
            <w:tcW w:w="6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213" w:right="208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5.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right="250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Multimedialna instrukcja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231F20"/>
                <w:sz w:val="20"/>
              </w:rPr>
              <w:t>Opracowanie prezentacji ze zrzutami ekranu i dźwiękiem, zapisanie jej w formie filmu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– program do prezentacji Microsoft PowerPoint.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right="61"/>
              <w:rPr>
                <w:sz w:val="20"/>
              </w:rPr>
            </w:pPr>
            <w:r>
              <w:rPr>
                <w:color w:val="231F20"/>
                <w:sz w:val="20"/>
              </w:rPr>
              <w:t>I.1a, I.1b, II.3d, II.4, III.1a, III.1b, III.2d</w:t>
            </w:r>
          </w:p>
        </w:tc>
        <w:tc>
          <w:tcPr>
            <w:tcW w:w="67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przygotować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multimedialną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prezentację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zawierającą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zrzuty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ekranu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własną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narrację;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tworzyć film z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prezentacji.</w:t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80"/>
              <w:ind w:right="334"/>
              <w:rPr>
                <w:sz w:val="20"/>
              </w:rPr>
            </w:pPr>
            <w:r>
              <w:rPr>
                <w:color w:val="231F20"/>
                <w:sz w:val="20"/>
              </w:rPr>
              <w:t>Program do prezentacji (np. PowerPoint, Impress),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edytor dźwięku (np. Audacity)</w:t>
            </w:r>
          </w:p>
        </w:tc>
      </w:tr>
      <w:tr>
        <w:trPr>
          <w:trHeight w:val="1413" w:hRule="exact"/>
        </w:trPr>
        <w:tc>
          <w:tcPr>
            <w:tcW w:w="6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213" w:right="207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6.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Obrazki z figur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right="165"/>
              <w:rPr>
                <w:sz w:val="20"/>
              </w:rPr>
            </w:pPr>
            <w:r>
              <w:rPr>
                <w:color w:val="231F20"/>
                <w:sz w:val="20"/>
              </w:rPr>
              <w:t>Tworzenie rysunków z figur geometrycznych – edytor grafiki wektorowej Inkscape.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9"/>
              <w:rPr>
                <w:sz w:val="20"/>
              </w:rPr>
            </w:pPr>
            <w:r>
              <w:rPr>
                <w:color w:val="231F20"/>
                <w:sz w:val="20"/>
              </w:rPr>
              <w:t>II.3a, II.4, III.1b, III.2d</w:t>
            </w:r>
          </w:p>
        </w:tc>
        <w:tc>
          <w:tcPr>
            <w:tcW w:w="67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9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0" w:val="left" w:leader="none"/>
              </w:tabs>
              <w:spacing w:line="240" w:lineRule="auto" w:before="0" w:after="0"/>
              <w:ind w:left="279" w:right="320" w:hanging="170"/>
              <w:jc w:val="left"/>
              <w:rPr>
                <w:sz w:val="20"/>
              </w:rPr>
            </w:pPr>
            <w:r>
              <w:rPr>
                <w:color w:val="231F20"/>
                <w:spacing w:val="-3"/>
                <w:sz w:val="20"/>
              </w:rPr>
              <w:t>pracować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edytorze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grafiki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wektorowej,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tym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wykorzystywać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narzędzia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kształtów,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tworzyć proste figury geometryczne, przekształcać figury geometryczne, tworzyć proste ilustracje złożone z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figur.</w:t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80"/>
              <w:ind w:left="109" w:right="334"/>
              <w:rPr>
                <w:sz w:val="20"/>
              </w:rPr>
            </w:pPr>
            <w:r>
              <w:rPr>
                <w:color w:val="231F20"/>
                <w:sz w:val="20"/>
              </w:rPr>
              <w:t>Edytor grafiki wektorowej (np. Inkscape)</w:t>
            </w:r>
          </w:p>
        </w:tc>
      </w:tr>
      <w:tr>
        <w:trPr>
          <w:trHeight w:val="1413" w:hRule="exact"/>
        </w:trPr>
        <w:tc>
          <w:tcPr>
            <w:tcW w:w="6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208" w:right="212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7.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9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Wektorowe zaproszenie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9" w:right="165"/>
              <w:rPr>
                <w:sz w:val="20"/>
              </w:rPr>
            </w:pPr>
            <w:r>
              <w:rPr>
                <w:color w:val="231F20"/>
                <w:sz w:val="20"/>
              </w:rPr>
              <w:t>Pisanie tekstów, zamiana fotografii na grafikę wektorową – edytor grafiki wektorowej Inkscape.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9"/>
              <w:rPr>
                <w:sz w:val="20"/>
              </w:rPr>
            </w:pPr>
            <w:r>
              <w:rPr>
                <w:color w:val="231F20"/>
                <w:sz w:val="20"/>
              </w:rPr>
              <w:t>II.3a, II.4, III.1b, III.2d</w:t>
            </w:r>
          </w:p>
        </w:tc>
        <w:tc>
          <w:tcPr>
            <w:tcW w:w="67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9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pisać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modyfikować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teksty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edytorze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grafiki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wektorowej;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wykorzystać narzędzie </w:t>
            </w:r>
            <w:r>
              <w:rPr>
                <w:rFonts w:ascii="AgendaPl BoldCondensed" w:hAnsi="AgendaPl BoldCondensed"/>
                <w:b/>
                <w:color w:val="231F20"/>
                <w:spacing w:val="-4"/>
                <w:sz w:val="20"/>
              </w:rPr>
              <w:t>Tekst </w:t>
            </w:r>
            <w:r>
              <w:rPr>
                <w:color w:val="231F20"/>
                <w:sz w:val="20"/>
              </w:rPr>
              <w:t>i grafikę do tworzenia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dokumentów;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zamienić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fotografię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grafikę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wektorową.</w:t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80"/>
              <w:ind w:left="109" w:right="334"/>
              <w:rPr>
                <w:sz w:val="20"/>
              </w:rPr>
            </w:pPr>
            <w:r>
              <w:rPr>
                <w:color w:val="231F20"/>
                <w:sz w:val="20"/>
              </w:rPr>
              <w:t>Edytor grafiki wektorowej (np. Inkscape)</w:t>
            </w:r>
          </w:p>
        </w:tc>
      </w:tr>
      <w:tr>
        <w:trPr>
          <w:trHeight w:val="1653" w:hRule="exact"/>
        </w:trPr>
        <w:tc>
          <w:tcPr>
            <w:tcW w:w="6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213" w:right="207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9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Talerz zdrowia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9"/>
              <w:rPr>
                <w:sz w:val="20"/>
              </w:rPr>
            </w:pPr>
            <w:r>
              <w:rPr>
                <w:color w:val="231F20"/>
                <w:sz w:val="20"/>
              </w:rPr>
              <w:t>Tworzenie infografiki, graficzna prezentacja danych – edytor tekstu Microsoft Word, arkusz kalkulacyjny Microsoft Excel, edytor grafiki Paint.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83" w:val="left" w:leader="none"/>
              </w:tabs>
              <w:spacing w:line="240" w:lineRule="auto" w:before="80" w:after="0"/>
              <w:ind w:left="182" w:right="0" w:hanging="7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1a, I.1b, II.3a,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II.3b,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23" w:val="left" w:leader="none"/>
              </w:tabs>
              <w:spacing w:line="240" w:lineRule="auto" w:before="0" w:after="0"/>
              <w:ind w:left="222" w:right="0" w:hanging="11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3c, II.4, III.1b,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III.2a,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2" w:val="left" w:leader="none"/>
              </w:tabs>
              <w:spacing w:line="240" w:lineRule="auto" w:before="0" w:after="0"/>
              <w:ind w:left="261" w:right="0" w:hanging="152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2d, </w:t>
            </w:r>
            <w:r>
              <w:rPr>
                <w:color w:val="231F20"/>
                <w:spacing w:val="-3"/>
                <w:sz w:val="20"/>
              </w:rPr>
              <w:t>IV.1, </w:t>
            </w:r>
            <w:r>
              <w:rPr>
                <w:color w:val="231F20"/>
                <w:sz w:val="20"/>
              </w:rPr>
              <w:t>IV.2,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V.2</w:t>
            </w:r>
          </w:p>
        </w:tc>
        <w:tc>
          <w:tcPr>
            <w:tcW w:w="67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9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tworzyć infografiki na wybrany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z w:val="20"/>
              </w:rPr>
              <w:t>temat;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współpracować w</w:t>
            </w:r>
            <w:r>
              <w:rPr>
                <w:color w:val="231F20"/>
                <w:spacing w:val="-21"/>
                <w:sz w:val="20"/>
              </w:rPr>
              <w:t> </w:t>
            </w:r>
            <w:r>
              <w:rPr>
                <w:color w:val="231F20"/>
                <w:sz w:val="20"/>
              </w:rPr>
              <w:t>grupie;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aktywnie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poszukiwać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informacji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wybrany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temat,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korzystając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różnych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źródeł;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prezentować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efekty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swojej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pracy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szerokiemu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gronu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odbiorców.</w:t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80"/>
              <w:ind w:left="109" w:right="74"/>
              <w:rPr>
                <w:sz w:val="20"/>
              </w:rPr>
            </w:pPr>
            <w:r>
              <w:rPr>
                <w:color w:val="231F20"/>
                <w:sz w:val="20"/>
              </w:rPr>
              <w:t>Edytor grafiki (np. Paint), edytor tekstu (np. Word, Writer), arkusz kalkulacyjny (np. Excel, Calc), przeglądarka internetowa (np. Google Chrome, Mozilla Firefox)</w:t>
            </w:r>
          </w:p>
        </w:tc>
      </w:tr>
    </w:tbl>
    <w:p>
      <w:pPr>
        <w:pStyle w:val="BodyText"/>
        <w:spacing w:before="3"/>
        <w:rPr>
          <w:rFonts w:ascii="Times New Roman"/>
          <w:sz w:val="16"/>
        </w:rPr>
      </w:pPr>
      <w:r>
        <w:rPr/>
        <w:pict>
          <v:line style="position:absolute;mso-position-horizontal-relative:page;mso-position-vertical-relative:paragraph;z-index:1048;mso-wrap-distance-left:0;mso-wrap-distance-right:0" from="792.283399pt,12.3435pt" to="51.023399pt,12.3435pt" stroked="true" strokeweight="2pt" strokecolor="#f7941d">
            <v:stroke dashstyle="solid"/>
            <w10:wrap type="topAndBottom"/>
          </v:line>
        </w:pict>
      </w:r>
    </w:p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425" w:footer="623" w:top="1120" w:bottom="820" w:left="880" w:right="86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 w:after="1"/>
        <w:rPr>
          <w:rFonts w:ascii="Times New Roman"/>
          <w:sz w:val="14"/>
        </w:rPr>
      </w:pPr>
    </w:p>
    <w:tbl>
      <w:tblPr>
        <w:tblW w:w="0" w:type="auto"/>
        <w:jc w:val="left"/>
        <w:tblInd w:w="10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1417"/>
        <w:gridCol w:w="2268"/>
        <w:gridCol w:w="1531"/>
        <w:gridCol w:w="6746"/>
        <w:gridCol w:w="2211"/>
      </w:tblGrid>
      <w:tr>
        <w:trPr>
          <w:trHeight w:val="878" w:hRule="exact"/>
        </w:trPr>
        <w:tc>
          <w:tcPr>
            <w:tcW w:w="680" w:type="dxa"/>
            <w:tcBorders>
              <w:left w:val="nil"/>
            </w:tcBorders>
            <w:shd w:val="clear" w:color="auto" w:fill="F7941D"/>
          </w:tcPr>
          <w:p>
            <w:pPr>
              <w:pStyle w:val="TableParagraph"/>
              <w:spacing w:line="240" w:lineRule="exact" w:before="208"/>
              <w:ind w:left="121" w:firstLine="112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Nr lekcji</w:t>
            </w:r>
          </w:p>
        </w:tc>
        <w:tc>
          <w:tcPr>
            <w:tcW w:w="1417" w:type="dxa"/>
            <w:shd w:val="clear" w:color="auto" w:fill="F7941D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Temat lekcji</w:t>
            </w:r>
          </w:p>
        </w:tc>
        <w:tc>
          <w:tcPr>
            <w:tcW w:w="2268" w:type="dxa"/>
            <w:shd w:val="clear" w:color="auto" w:fill="F7941D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5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Omawiane zagadnienia</w:t>
            </w:r>
          </w:p>
        </w:tc>
        <w:tc>
          <w:tcPr>
            <w:tcW w:w="1531" w:type="dxa"/>
            <w:shd w:val="clear" w:color="auto" w:fill="F7941D"/>
          </w:tcPr>
          <w:p>
            <w:pPr>
              <w:pStyle w:val="TableParagraph"/>
              <w:spacing w:line="240" w:lineRule="exact" w:before="88"/>
              <w:ind w:left="203" w:right="201" w:hanging="1"/>
              <w:jc w:val="center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Realizacja podstawy </w:t>
            </w:r>
            <w:r>
              <w:rPr>
                <w:rFonts w:ascii="AgendaPl BoldCondensed"/>
                <w:b/>
                <w:color w:val="FFFFFF"/>
                <w:spacing w:val="-2"/>
                <w:sz w:val="24"/>
              </w:rPr>
              <w:t>programowej</w:t>
            </w:r>
          </w:p>
        </w:tc>
        <w:tc>
          <w:tcPr>
            <w:tcW w:w="6746" w:type="dxa"/>
            <w:shd w:val="clear" w:color="auto" w:fill="F7941D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00" w:right="2500"/>
              <w:jc w:val="center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Osiągnięcia uczniów</w:t>
            </w:r>
          </w:p>
        </w:tc>
        <w:tc>
          <w:tcPr>
            <w:tcW w:w="2211" w:type="dxa"/>
            <w:tcBorders>
              <w:right w:val="nil"/>
            </w:tcBorders>
            <w:shd w:val="clear" w:color="auto" w:fill="F7941D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5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Używane aplikacje</w:t>
            </w:r>
          </w:p>
        </w:tc>
      </w:tr>
      <w:tr>
        <w:trPr>
          <w:trHeight w:val="398" w:hRule="exact"/>
        </w:trPr>
        <w:tc>
          <w:tcPr>
            <w:tcW w:w="14854" w:type="dxa"/>
            <w:gridSpan w:val="6"/>
            <w:tcBorders>
              <w:left w:val="nil"/>
              <w:right w:val="nil"/>
            </w:tcBorders>
            <w:shd w:val="clear" w:color="auto" w:fill="25408F"/>
          </w:tcPr>
          <w:p>
            <w:pPr>
              <w:pStyle w:val="TableParagraph"/>
              <w:spacing w:before="74"/>
              <w:ind w:left="6496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2. Lekcje ze Scratchem</w:t>
            </w:r>
          </w:p>
        </w:tc>
      </w:tr>
      <w:tr>
        <w:trPr>
          <w:trHeight w:val="1602" w:hRule="exact"/>
        </w:trPr>
        <w:tc>
          <w:tcPr>
            <w:tcW w:w="680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208" w:right="212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9.</w:t>
            </w:r>
          </w:p>
        </w:tc>
        <w:tc>
          <w:tcPr>
            <w:tcW w:w="141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Ukryte liczby</w:t>
            </w:r>
          </w:p>
        </w:tc>
        <w:tc>
          <w:tcPr>
            <w:tcW w:w="226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right="165"/>
              <w:rPr>
                <w:sz w:val="20"/>
              </w:rPr>
            </w:pPr>
            <w:r>
              <w:rPr>
                <w:color w:val="231F20"/>
                <w:sz w:val="20"/>
              </w:rPr>
              <w:t>Analiza zadania, metoda znajdowania elementu największego i najmniejszego w danym zbiorze.</w:t>
            </w:r>
          </w:p>
        </w:tc>
        <w:tc>
          <w:tcPr>
            <w:tcW w:w="153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right="61"/>
              <w:rPr>
                <w:sz w:val="20"/>
              </w:rPr>
            </w:pPr>
            <w:r>
              <w:rPr>
                <w:color w:val="231F20"/>
                <w:sz w:val="20"/>
              </w:rPr>
              <w:t>I.2b, I.3, II.1a, II.2, II.4, III.2c</w:t>
            </w:r>
          </w:p>
        </w:tc>
        <w:tc>
          <w:tcPr>
            <w:tcW w:w="67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dokonać analizy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zadania;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omówić sposób ustawiania według</w:t>
            </w:r>
            <w:r>
              <w:rPr>
                <w:color w:val="231F20"/>
                <w:spacing w:val="-23"/>
                <w:sz w:val="20"/>
              </w:rPr>
              <w:t> </w:t>
            </w:r>
            <w:r>
              <w:rPr>
                <w:color w:val="231F20"/>
                <w:sz w:val="20"/>
              </w:rPr>
              <w:t>wzrostu;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opisać metodę znajdowania minimum i maksimum w danym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zbiorze;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dokonać remiksu projektu z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sieci.</w:t>
            </w:r>
          </w:p>
        </w:tc>
        <w:tc>
          <w:tcPr>
            <w:tcW w:w="2211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9"/>
              <w:ind w:right="187"/>
              <w:rPr>
                <w:sz w:val="20"/>
              </w:rPr>
            </w:pPr>
            <w:r>
              <w:rPr>
                <w:color w:val="231F20"/>
                <w:sz w:val="20"/>
              </w:rPr>
              <w:t>Przeglądarka internetowa (np. Google Chrome, Mozilla Firefox), program Scratch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w wersji online lub offline</w:t>
            </w:r>
          </w:p>
        </w:tc>
      </w:tr>
      <w:tr>
        <w:trPr>
          <w:trHeight w:val="1362" w:hRule="exact"/>
        </w:trPr>
        <w:tc>
          <w:tcPr>
            <w:tcW w:w="6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213" w:right="208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10.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right="617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Poszukaj minimum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z w:val="20"/>
              </w:rPr>
              <w:t>Zastosowanie listy do przechowywania danych, znajdowanie najmniejszej wartości.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z w:val="20"/>
              </w:rPr>
              <w:t>II.4, III.2c</w:t>
            </w:r>
          </w:p>
        </w:tc>
        <w:tc>
          <w:tcPr>
            <w:tcW w:w="67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stosować listy w Scratchu do zapisu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z w:val="20"/>
              </w:rPr>
              <w:t>danych;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losować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wartości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liczbowe;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zaprojektować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realizujący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znajdowanie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minimum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maksimum.</w:t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9"/>
              <w:ind w:right="187"/>
              <w:rPr>
                <w:sz w:val="20"/>
              </w:rPr>
            </w:pPr>
            <w:r>
              <w:rPr>
                <w:color w:val="231F20"/>
                <w:sz w:val="20"/>
              </w:rPr>
              <w:t>Przeglądarka internetowa (np. Google Chrome, Mozilla Firefox), program Scratch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w wersji online lub offline</w:t>
            </w:r>
          </w:p>
        </w:tc>
      </w:tr>
      <w:tr>
        <w:trPr>
          <w:trHeight w:val="1362" w:hRule="exact"/>
        </w:trPr>
        <w:tc>
          <w:tcPr>
            <w:tcW w:w="6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213" w:right="208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11.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rFonts w:ascii="AgendaPl BoldCondensed" w:hAnsi="AgendaPl BoldCondensed"/>
                <w:b/>
                <w:color w:val="231F20"/>
                <w:sz w:val="20"/>
              </w:rPr>
              <w:t>Znajdź szóstkę!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z w:val="20"/>
              </w:rPr>
              <w:t>Szukanie elementu</w:t>
            </w:r>
          </w:p>
          <w:p>
            <w:pPr>
              <w:pStyle w:val="TableParagraph"/>
              <w:ind w:right="165"/>
              <w:rPr>
                <w:sz w:val="20"/>
              </w:rPr>
            </w:pPr>
            <w:r>
              <w:rPr>
                <w:color w:val="231F20"/>
                <w:sz w:val="20"/>
              </w:rPr>
              <w:t>w nieuporządkowanym zbiorze.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right="294"/>
              <w:rPr>
                <w:sz w:val="20"/>
              </w:rPr>
            </w:pPr>
            <w:r>
              <w:rPr>
                <w:color w:val="231F20"/>
                <w:sz w:val="20"/>
              </w:rPr>
              <w:t>I.2a, I.2b, I.3, II.1a, II.2, II.4, III.2c</w:t>
            </w:r>
          </w:p>
        </w:tc>
        <w:tc>
          <w:tcPr>
            <w:tcW w:w="67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9" w:val="left" w:leader="none"/>
              </w:tabs>
              <w:spacing w:line="240" w:lineRule="auto" w:before="0" w:after="0"/>
              <w:ind w:left="279" w:right="116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zaprojektować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realizujący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poszukiwanie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elementu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zbiorze nieuporządkowanym;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9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ocenić liczbę porównań w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zbiorze.</w:t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9"/>
              <w:ind w:right="187"/>
              <w:rPr>
                <w:sz w:val="20"/>
              </w:rPr>
            </w:pPr>
            <w:r>
              <w:rPr>
                <w:color w:val="231F20"/>
                <w:sz w:val="20"/>
              </w:rPr>
              <w:t>Przeglądarka internetowa (np. Google Chrome, Mozilla Firefox), program Scratch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w wersji online lub offline</w:t>
            </w:r>
          </w:p>
        </w:tc>
      </w:tr>
      <w:tr>
        <w:trPr>
          <w:trHeight w:val="1602" w:hRule="exact"/>
        </w:trPr>
        <w:tc>
          <w:tcPr>
            <w:tcW w:w="6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213" w:right="207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12.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right="288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rFonts w:ascii="AgendaPl BoldCondensed" w:hAnsi="AgendaPl BoldCondensed"/>
                <w:b/>
                <w:color w:val="231F20"/>
                <w:sz w:val="20"/>
              </w:rPr>
              <w:t>Czy komputer umie mnożyć?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109"/>
              <w:rPr>
                <w:sz w:val="20"/>
              </w:rPr>
            </w:pPr>
            <w:r>
              <w:rPr>
                <w:color w:val="231F20"/>
                <w:sz w:val="20"/>
              </w:rPr>
              <w:t>Tworzenie nowego bloku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231F20"/>
                <w:sz w:val="20"/>
              </w:rPr>
              <w:t>z obliczeniami, działania na liczbach i napisach, ćwiczenie umiejętności mnożenia.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109" w:right="61"/>
              <w:rPr>
                <w:sz w:val="20"/>
              </w:rPr>
            </w:pPr>
            <w:r>
              <w:rPr>
                <w:color w:val="231F20"/>
                <w:sz w:val="20"/>
              </w:rPr>
              <w:t>I.2a, II.1a, II.2, II.4, III.2c</w:t>
            </w:r>
          </w:p>
        </w:tc>
        <w:tc>
          <w:tcPr>
            <w:tcW w:w="67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109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opisać, na czym polega mnożenie dwóch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liczb;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zaprojektować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realizujący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mnożenie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dwóch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liczb;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wykorzystywać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operatory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matematyczne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wykonywania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obliczeń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projekcie;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tworzyć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nowy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blok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parametrami.</w:t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9"/>
              <w:ind w:left="109" w:right="187"/>
              <w:rPr>
                <w:sz w:val="20"/>
              </w:rPr>
            </w:pPr>
            <w:r>
              <w:rPr>
                <w:color w:val="231F20"/>
                <w:sz w:val="20"/>
              </w:rPr>
              <w:t>Przeglądarka internetowa (np. Google Chrome, Mozilla Firefox), program Scratch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231F20"/>
                <w:sz w:val="20"/>
              </w:rPr>
              <w:t>w wersji online lub offline</w:t>
            </w:r>
          </w:p>
        </w:tc>
      </w:tr>
      <w:tr>
        <w:trPr>
          <w:trHeight w:val="1602" w:hRule="exact"/>
        </w:trPr>
        <w:tc>
          <w:tcPr>
            <w:tcW w:w="6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213" w:right="207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13.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109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rFonts w:ascii="AgendaPl BoldCondensed" w:hAnsi="AgendaPl BoldCondensed"/>
                <w:b/>
                <w:color w:val="231F20"/>
                <w:sz w:val="20"/>
              </w:rPr>
              <w:t>Pomnóż!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109" w:right="165"/>
              <w:rPr>
                <w:sz w:val="20"/>
              </w:rPr>
            </w:pPr>
            <w:r>
              <w:rPr>
                <w:color w:val="231F20"/>
                <w:sz w:val="20"/>
              </w:rPr>
              <w:t>Tworzenie testu sprawdzającego znajomość tabliczki mnożenia.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109" w:right="61"/>
              <w:rPr>
                <w:sz w:val="20"/>
              </w:rPr>
            </w:pPr>
            <w:r>
              <w:rPr>
                <w:color w:val="231F20"/>
                <w:sz w:val="20"/>
              </w:rPr>
              <w:t>I.2a, II.1a, II.2, II.4, III.2c</w:t>
            </w:r>
          </w:p>
        </w:tc>
        <w:tc>
          <w:tcPr>
            <w:tcW w:w="67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109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utworzyć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test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sprawdzający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znajomość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tabliczki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mnożenia;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pacing w:val="-3"/>
                <w:sz w:val="20"/>
              </w:rPr>
              <w:t>posługiwać </w:t>
            </w:r>
            <w:r>
              <w:rPr>
                <w:color w:val="231F20"/>
                <w:sz w:val="20"/>
              </w:rPr>
              <w:t>się </w:t>
            </w:r>
            <w:r>
              <w:rPr>
                <w:color w:val="231F20"/>
                <w:spacing w:val="-3"/>
                <w:sz w:val="20"/>
              </w:rPr>
              <w:t>rozbudowanymi instrukcjami warunkowymi oraz komunikacją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użytkownikiem;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tworzyć duszki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przyciski;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tworzyć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nowy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blok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parametrami.</w:t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9"/>
              <w:ind w:left="109" w:right="187"/>
              <w:rPr>
                <w:sz w:val="20"/>
              </w:rPr>
            </w:pPr>
            <w:r>
              <w:rPr>
                <w:color w:val="231F20"/>
                <w:sz w:val="20"/>
              </w:rPr>
              <w:t>Przeglądarka internetowa (np. Google Chrome, Mozilla Firefox), program Scratch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231F20"/>
                <w:sz w:val="20"/>
              </w:rPr>
              <w:t>w wersji online lub offline</w:t>
            </w:r>
          </w:p>
        </w:tc>
      </w:tr>
    </w:tbl>
    <w:p>
      <w:pPr>
        <w:pStyle w:val="BodyText"/>
        <w:spacing w:before="6"/>
        <w:rPr>
          <w:rFonts w:ascii="Times New Roman"/>
          <w:sz w:val="17"/>
        </w:rPr>
      </w:pPr>
      <w:r>
        <w:rPr/>
        <w:pict>
          <v:line style="position:absolute;mso-position-horizontal-relative:page;mso-position-vertical-relative:paragraph;z-index:1072;mso-wrap-distance-left:0;mso-wrap-distance-right:0" from="792.283399pt,13.0234pt" to="51.023399pt,13.0234pt" stroked="true" strokeweight="2pt" strokecolor="#f7941d">
            <v:stroke dashstyle="solid"/>
            <w10:wrap type="topAndBottom"/>
          </v:line>
        </w:pict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425" w:footer="623" w:top="1120" w:bottom="820" w:left="880" w:right="86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 w:after="1"/>
        <w:rPr>
          <w:rFonts w:ascii="Times New Roman"/>
          <w:sz w:val="14"/>
        </w:rPr>
      </w:pPr>
    </w:p>
    <w:tbl>
      <w:tblPr>
        <w:tblW w:w="0" w:type="auto"/>
        <w:jc w:val="left"/>
        <w:tblInd w:w="10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1417"/>
        <w:gridCol w:w="2268"/>
        <w:gridCol w:w="1531"/>
        <w:gridCol w:w="6746"/>
        <w:gridCol w:w="2211"/>
      </w:tblGrid>
      <w:tr>
        <w:trPr>
          <w:trHeight w:val="878" w:hRule="exact"/>
        </w:trPr>
        <w:tc>
          <w:tcPr>
            <w:tcW w:w="680" w:type="dxa"/>
            <w:tcBorders>
              <w:left w:val="nil"/>
            </w:tcBorders>
            <w:shd w:val="clear" w:color="auto" w:fill="F7941D"/>
          </w:tcPr>
          <w:p>
            <w:pPr>
              <w:pStyle w:val="TableParagraph"/>
              <w:spacing w:line="240" w:lineRule="exact" w:before="208"/>
              <w:ind w:left="121" w:firstLine="112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Nr lekcji</w:t>
            </w:r>
          </w:p>
        </w:tc>
        <w:tc>
          <w:tcPr>
            <w:tcW w:w="1417" w:type="dxa"/>
            <w:shd w:val="clear" w:color="auto" w:fill="F7941D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Temat lekcji</w:t>
            </w:r>
          </w:p>
        </w:tc>
        <w:tc>
          <w:tcPr>
            <w:tcW w:w="2268" w:type="dxa"/>
            <w:shd w:val="clear" w:color="auto" w:fill="F7941D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5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Omawiane zagadnienia</w:t>
            </w:r>
          </w:p>
        </w:tc>
        <w:tc>
          <w:tcPr>
            <w:tcW w:w="1531" w:type="dxa"/>
            <w:shd w:val="clear" w:color="auto" w:fill="F7941D"/>
          </w:tcPr>
          <w:p>
            <w:pPr>
              <w:pStyle w:val="TableParagraph"/>
              <w:spacing w:line="240" w:lineRule="exact" w:before="88"/>
              <w:ind w:left="203" w:right="201" w:hanging="1"/>
              <w:jc w:val="center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Realizacja podstawy </w:t>
            </w:r>
            <w:r>
              <w:rPr>
                <w:rFonts w:ascii="AgendaPl BoldCondensed"/>
                <w:b/>
                <w:color w:val="FFFFFF"/>
                <w:spacing w:val="-2"/>
                <w:sz w:val="24"/>
              </w:rPr>
              <w:t>programowej</w:t>
            </w:r>
          </w:p>
        </w:tc>
        <w:tc>
          <w:tcPr>
            <w:tcW w:w="6746" w:type="dxa"/>
            <w:shd w:val="clear" w:color="auto" w:fill="F7941D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00" w:right="2500"/>
              <w:jc w:val="center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Osiągnięcia uczniów</w:t>
            </w:r>
          </w:p>
        </w:tc>
        <w:tc>
          <w:tcPr>
            <w:tcW w:w="2211" w:type="dxa"/>
            <w:tcBorders>
              <w:right w:val="nil"/>
            </w:tcBorders>
            <w:shd w:val="clear" w:color="auto" w:fill="F7941D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5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Używane aplikacje</w:t>
            </w:r>
          </w:p>
        </w:tc>
      </w:tr>
      <w:tr>
        <w:trPr>
          <w:trHeight w:val="2122" w:hRule="exact"/>
        </w:trPr>
        <w:tc>
          <w:tcPr>
            <w:tcW w:w="680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213" w:right="208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14.</w:t>
            </w:r>
          </w:p>
        </w:tc>
        <w:tc>
          <w:tcPr>
            <w:tcW w:w="141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rFonts w:ascii="AgendaPl BoldCondensed" w:hAnsi="AgendaPl BoldCondensed"/>
                <w:b/>
                <w:color w:val="231F20"/>
                <w:sz w:val="20"/>
              </w:rPr>
              <w:t>Zgadnij liczbę!</w:t>
            </w:r>
          </w:p>
        </w:tc>
        <w:tc>
          <w:tcPr>
            <w:tcW w:w="226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right="12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Wprowadzenie </w:t>
            </w:r>
            <w:r>
              <w:rPr>
                <w:color w:val="231F20"/>
                <w:sz w:val="20"/>
              </w:rPr>
              <w:t>do </w:t>
            </w:r>
            <w:r>
              <w:rPr>
                <w:color w:val="231F20"/>
                <w:spacing w:val="-3"/>
                <w:sz w:val="20"/>
              </w:rPr>
              <w:t>wyszukiwania binarnego (czyli wyszukiwania </w:t>
            </w:r>
            <w:r>
              <w:rPr>
                <w:color w:val="231F20"/>
                <w:sz w:val="20"/>
              </w:rPr>
              <w:t>przez </w:t>
            </w:r>
            <w:r>
              <w:rPr>
                <w:color w:val="231F20"/>
                <w:spacing w:val="-3"/>
                <w:sz w:val="20"/>
              </w:rPr>
              <w:t>połowienie </w:t>
            </w:r>
            <w:r>
              <w:rPr>
                <w:color w:val="231F20"/>
                <w:sz w:val="20"/>
              </w:rPr>
              <w:t>przedziału), </w:t>
            </w:r>
            <w:r>
              <w:rPr>
                <w:color w:val="231F20"/>
                <w:spacing w:val="-3"/>
                <w:sz w:val="20"/>
              </w:rPr>
              <w:t>tworzenie</w:t>
            </w:r>
          </w:p>
          <w:p>
            <w:pPr>
              <w:pStyle w:val="TableParagraph"/>
              <w:ind w:right="165"/>
              <w:rPr>
                <w:sz w:val="20"/>
              </w:rPr>
            </w:pPr>
            <w:r>
              <w:rPr>
                <w:color w:val="231F20"/>
                <w:sz w:val="20"/>
              </w:rPr>
              <w:t>skryptu gry w zgadywanie liczb z podanego zakresu, stosowanie pętli warunkowej.</w:t>
            </w:r>
          </w:p>
        </w:tc>
        <w:tc>
          <w:tcPr>
            <w:tcW w:w="153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right="294"/>
              <w:rPr>
                <w:sz w:val="20"/>
              </w:rPr>
            </w:pPr>
            <w:r>
              <w:rPr>
                <w:color w:val="231F20"/>
                <w:sz w:val="20"/>
              </w:rPr>
              <w:t>I.2a, I.2b, I.3, II.1a, II.2, II.4, III.2c</w:t>
            </w:r>
          </w:p>
        </w:tc>
        <w:tc>
          <w:tcPr>
            <w:tcW w:w="67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9" w:val="left" w:leader="none"/>
              </w:tabs>
              <w:spacing w:line="240" w:lineRule="auto" w:before="0" w:after="0"/>
              <w:ind w:left="278" w:right="32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opisać,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czym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polega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najlepsza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strategia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wyszukiwania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liczby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podanym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zakresie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kolejnych liczb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całkowitych;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zaplanować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strategię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umożliwiającą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zgadnięcie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liczby;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zaprojektować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umożliwiający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wyszukiwanie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liczby;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korzystać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rozbudowanych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bloków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warunkowych;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definiować własny blok z</w:t>
            </w:r>
            <w:r>
              <w:rPr>
                <w:color w:val="231F20"/>
                <w:spacing w:val="-20"/>
                <w:sz w:val="20"/>
              </w:rPr>
              <w:t> </w:t>
            </w:r>
            <w:r>
              <w:rPr>
                <w:color w:val="231F20"/>
                <w:sz w:val="20"/>
              </w:rPr>
              <w:t>parametrem.</w:t>
            </w:r>
          </w:p>
        </w:tc>
        <w:tc>
          <w:tcPr>
            <w:tcW w:w="2211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9"/>
              <w:ind w:right="187"/>
              <w:rPr>
                <w:sz w:val="20"/>
              </w:rPr>
            </w:pPr>
            <w:r>
              <w:rPr>
                <w:color w:val="231F20"/>
                <w:sz w:val="20"/>
              </w:rPr>
              <w:t>Przeglądarka internetowa (np. Google Chrome, Mozilla Firefox), program Scratch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w wersji online lub offline</w:t>
            </w:r>
          </w:p>
        </w:tc>
      </w:tr>
      <w:tr>
        <w:trPr>
          <w:trHeight w:val="1642" w:hRule="exact"/>
        </w:trPr>
        <w:tc>
          <w:tcPr>
            <w:tcW w:w="680" w:type="dxa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213" w:right="208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15.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rFonts w:ascii="AgendaPl BoldCondensed" w:hAnsi="AgendaPl BoldCondensed"/>
                <w:b/>
                <w:color w:val="231F20"/>
                <w:sz w:val="20"/>
              </w:rPr>
              <w:t>Czy komputer zgadnie liczbę?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right="38"/>
              <w:rPr>
                <w:sz w:val="20"/>
              </w:rPr>
            </w:pPr>
            <w:r>
              <w:rPr>
                <w:color w:val="231F20"/>
                <w:sz w:val="20"/>
              </w:rPr>
              <w:t>Zastosowanie wyszukiwania binarnego, projekt, w którym komputer zgaduje liczbę pomyślaną przez użytkownika, tworzenie duszków przycisków.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right="61"/>
              <w:rPr>
                <w:sz w:val="20"/>
              </w:rPr>
            </w:pPr>
            <w:r>
              <w:rPr>
                <w:color w:val="231F20"/>
                <w:sz w:val="20"/>
              </w:rPr>
              <w:t>I.2b, II.1a, II.2, II.4, III.2c</w:t>
            </w:r>
          </w:p>
        </w:tc>
        <w:tc>
          <w:tcPr>
            <w:tcW w:w="674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tworzyć w Scratchu duszki</w:t>
            </w:r>
            <w:r>
              <w:rPr>
                <w:color w:val="231F20"/>
                <w:spacing w:val="-17"/>
                <w:sz w:val="20"/>
              </w:rPr>
              <w:t> </w:t>
            </w:r>
            <w:r>
              <w:rPr>
                <w:color w:val="231F20"/>
                <w:sz w:val="20"/>
              </w:rPr>
              <w:t>przyciski;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79" w:val="left" w:leader="none"/>
              </w:tabs>
              <w:spacing w:line="240" w:lineRule="auto" w:before="0" w:after="0"/>
              <w:ind w:left="278" w:right="716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posługiwać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strategią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wyszukiwania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binarnego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celu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znalezienia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elementu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zbiorze uporządkowanym;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nauczyć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komputer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zgadywać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liczbę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podanego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zakresu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kolejnych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liczb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całkowitych.</w:t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right w:val="nil"/>
            </w:tcBorders>
          </w:tcPr>
          <w:p>
            <w:pPr>
              <w:pStyle w:val="TableParagraph"/>
              <w:spacing w:before="80"/>
              <w:ind w:right="187"/>
              <w:rPr>
                <w:sz w:val="20"/>
              </w:rPr>
            </w:pPr>
            <w:r>
              <w:rPr>
                <w:color w:val="231F20"/>
                <w:sz w:val="20"/>
              </w:rPr>
              <w:t>Przeglądarka internetowa (np. Google Chrome, Mozilla Firefox), program Scratch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w wersji online lub offline</w:t>
            </w:r>
          </w:p>
        </w:tc>
      </w:tr>
      <w:tr>
        <w:trPr>
          <w:trHeight w:val="398" w:hRule="exact"/>
        </w:trPr>
        <w:tc>
          <w:tcPr>
            <w:tcW w:w="14854" w:type="dxa"/>
            <w:gridSpan w:val="6"/>
            <w:tcBorders>
              <w:left w:val="nil"/>
              <w:right w:val="nil"/>
            </w:tcBorders>
            <w:shd w:val="clear" w:color="auto" w:fill="25408F"/>
          </w:tcPr>
          <w:p>
            <w:pPr>
              <w:pStyle w:val="TableParagraph"/>
              <w:spacing w:before="74"/>
              <w:ind w:left="6638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3. Lekcje z liczbami</w:t>
            </w:r>
          </w:p>
        </w:tc>
      </w:tr>
      <w:tr>
        <w:trPr>
          <w:trHeight w:val="2122" w:hRule="exact"/>
        </w:trPr>
        <w:tc>
          <w:tcPr>
            <w:tcW w:w="680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213" w:right="208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16.</w:t>
            </w:r>
          </w:p>
        </w:tc>
        <w:tc>
          <w:tcPr>
            <w:tcW w:w="141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right="126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Kodowanie liczb i liter</w:t>
            </w:r>
          </w:p>
        </w:tc>
        <w:tc>
          <w:tcPr>
            <w:tcW w:w="226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right="405"/>
              <w:rPr>
                <w:sz w:val="20"/>
              </w:rPr>
            </w:pPr>
            <w:r>
              <w:rPr>
                <w:color w:val="231F20"/>
                <w:sz w:val="20"/>
              </w:rPr>
              <w:t>Zamiana liczb i liter na uproszczony kod</w:t>
            </w:r>
            <w:r>
              <w:rPr>
                <w:color w:val="231F20"/>
                <w:spacing w:val="-30"/>
                <w:sz w:val="20"/>
              </w:rPr>
              <w:t> </w:t>
            </w:r>
            <w:r>
              <w:rPr>
                <w:color w:val="231F20"/>
                <w:sz w:val="20"/>
              </w:rPr>
              <w:t>paskowy, kodowanie liter, kod ASCII, obliczanie kodów ASCII za pomocą arkusza kalkulacyjnego.</w:t>
            </w:r>
          </w:p>
        </w:tc>
        <w:tc>
          <w:tcPr>
            <w:tcW w:w="153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right="294"/>
              <w:rPr>
                <w:sz w:val="20"/>
              </w:rPr>
            </w:pPr>
            <w:r>
              <w:rPr>
                <w:color w:val="231F20"/>
                <w:sz w:val="20"/>
              </w:rPr>
              <w:t>I.1b, I.2a, II.2, II.4, III.2c</w:t>
            </w:r>
          </w:p>
        </w:tc>
        <w:tc>
          <w:tcPr>
            <w:tcW w:w="67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zamieniać kod paskowy na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liczby;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zapisywać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liczby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kodu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paskowego;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zamieniać kod paskowy na ciąg jedynek i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zer;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9" w:val="left" w:leader="none"/>
              </w:tabs>
              <w:spacing w:line="240" w:lineRule="auto" w:before="0" w:after="0"/>
              <w:ind w:left="278" w:right="442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zamieniać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liczby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odpowiadające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znaki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klawiatury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odwrót,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wykorzystując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funkcje arkusza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kalkulacyjnego;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zapisywać litery za pomocą układu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kwadracików.</w:t>
            </w:r>
          </w:p>
        </w:tc>
        <w:tc>
          <w:tcPr>
            <w:tcW w:w="2211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9"/>
              <w:ind w:right="187"/>
              <w:rPr>
                <w:sz w:val="20"/>
              </w:rPr>
            </w:pPr>
            <w:r>
              <w:rPr>
                <w:color w:val="231F20"/>
                <w:sz w:val="20"/>
              </w:rPr>
              <w:t>Przeglądarka internetowa (np. Google Chrome, Mozilla Firefox), program Scratch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w wersji online, arkusz kalkulacyjny (np. Excel, Calc)</w:t>
            </w:r>
          </w:p>
        </w:tc>
      </w:tr>
      <w:tr>
        <w:trPr>
          <w:trHeight w:val="1642" w:hRule="exact"/>
        </w:trPr>
        <w:tc>
          <w:tcPr>
            <w:tcW w:w="6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207" w:right="212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17.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rFonts w:ascii="AgendaPl BoldCondensed" w:hAnsi="AgendaPl BoldCondensed"/>
                <w:b/>
                <w:color w:val="231F20"/>
                <w:sz w:val="20"/>
              </w:rPr>
              <w:t>Jak to działa?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right="68"/>
              <w:rPr>
                <w:sz w:val="20"/>
              </w:rPr>
            </w:pPr>
            <w:r>
              <w:rPr>
                <w:color w:val="231F20"/>
                <w:sz w:val="20"/>
              </w:rPr>
              <w:t>Pisemne działania arytmetyczne, wykorzystanie funkcji logicznej JEŻELI – arkusz kalkulacyjny Microsoft Excel.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right="337"/>
              <w:rPr>
                <w:sz w:val="20"/>
              </w:rPr>
            </w:pPr>
            <w:r>
              <w:rPr>
                <w:color w:val="231F20"/>
                <w:sz w:val="20"/>
              </w:rPr>
              <w:t>I.2a, I.3, II.3c, II.4, III.1b, III.2d</w:t>
            </w:r>
          </w:p>
        </w:tc>
        <w:tc>
          <w:tcPr>
            <w:tcW w:w="67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9" w:val="left" w:leader="none"/>
              </w:tabs>
              <w:spacing w:line="240" w:lineRule="auto" w:before="0" w:after="0"/>
              <w:ind w:left="278" w:right="803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zaprezentować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algorytm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pisemnego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dodawania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dwóch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liczb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oraz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algorytm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pisemnego odejmowania mniejszej liczby od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większej;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9" w:val="left" w:leader="none"/>
              </w:tabs>
              <w:spacing w:line="240" w:lineRule="auto" w:before="0" w:after="0"/>
              <w:ind w:left="278" w:right="448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zrealizować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arkuszu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kalkulacyjnym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sposób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pisemnego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dodawania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oraz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sposób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pisemnego odejmowania mniejszej liczby od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większej.</w:t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231F20"/>
                <w:sz w:val="20"/>
              </w:rPr>
              <w:t>Arkusz kalkulacyjny (np. Excel, Calc)</w:t>
            </w:r>
          </w:p>
        </w:tc>
      </w:tr>
    </w:tbl>
    <w:p>
      <w:pPr>
        <w:pStyle w:val="BodyText"/>
        <w:spacing w:before="9"/>
        <w:rPr>
          <w:rFonts w:ascii="Times New Roman"/>
          <w:sz w:val="17"/>
        </w:rPr>
      </w:pPr>
      <w:r>
        <w:rPr/>
        <w:pict>
          <v:line style="position:absolute;mso-position-horizontal-relative:page;mso-position-vertical-relative:paragraph;z-index:1096;mso-wrap-distance-left:0;mso-wrap-distance-right:0" from="792.283399pt,13.1812pt" to="51.023399pt,13.1812pt" stroked="true" strokeweight="2pt" strokecolor="#f7941d">
            <v:stroke dashstyle="solid"/>
            <w10:wrap type="topAndBottom"/>
          </v:line>
        </w:pict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425" w:footer="623" w:top="1120" w:bottom="820" w:left="880" w:right="86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 w:after="1"/>
        <w:rPr>
          <w:rFonts w:ascii="Times New Roman"/>
          <w:sz w:val="14"/>
        </w:rPr>
      </w:pPr>
    </w:p>
    <w:tbl>
      <w:tblPr>
        <w:tblW w:w="0" w:type="auto"/>
        <w:jc w:val="left"/>
        <w:tblInd w:w="10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1417"/>
        <w:gridCol w:w="2268"/>
        <w:gridCol w:w="1531"/>
        <w:gridCol w:w="6746"/>
        <w:gridCol w:w="2211"/>
      </w:tblGrid>
      <w:tr>
        <w:trPr>
          <w:trHeight w:val="878" w:hRule="exact"/>
        </w:trPr>
        <w:tc>
          <w:tcPr>
            <w:tcW w:w="680" w:type="dxa"/>
            <w:tcBorders>
              <w:left w:val="nil"/>
            </w:tcBorders>
            <w:shd w:val="clear" w:color="auto" w:fill="F7941D"/>
          </w:tcPr>
          <w:p>
            <w:pPr>
              <w:pStyle w:val="TableParagraph"/>
              <w:spacing w:line="240" w:lineRule="exact" w:before="208"/>
              <w:ind w:left="121" w:firstLine="112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Nr lekcji</w:t>
            </w:r>
          </w:p>
        </w:tc>
        <w:tc>
          <w:tcPr>
            <w:tcW w:w="1417" w:type="dxa"/>
            <w:shd w:val="clear" w:color="auto" w:fill="F7941D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Temat lekcji</w:t>
            </w:r>
          </w:p>
        </w:tc>
        <w:tc>
          <w:tcPr>
            <w:tcW w:w="2268" w:type="dxa"/>
            <w:shd w:val="clear" w:color="auto" w:fill="F7941D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5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Omawiane zagadnienia</w:t>
            </w:r>
          </w:p>
        </w:tc>
        <w:tc>
          <w:tcPr>
            <w:tcW w:w="1531" w:type="dxa"/>
            <w:shd w:val="clear" w:color="auto" w:fill="F7941D"/>
          </w:tcPr>
          <w:p>
            <w:pPr>
              <w:pStyle w:val="TableParagraph"/>
              <w:spacing w:line="240" w:lineRule="exact" w:before="88"/>
              <w:ind w:left="203" w:right="201" w:hanging="1"/>
              <w:jc w:val="center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Realizacja podstawy </w:t>
            </w:r>
            <w:r>
              <w:rPr>
                <w:rFonts w:ascii="AgendaPl BoldCondensed"/>
                <w:b/>
                <w:color w:val="FFFFFF"/>
                <w:spacing w:val="-2"/>
                <w:sz w:val="24"/>
              </w:rPr>
              <w:t>programowej</w:t>
            </w:r>
          </w:p>
        </w:tc>
        <w:tc>
          <w:tcPr>
            <w:tcW w:w="6746" w:type="dxa"/>
            <w:shd w:val="clear" w:color="auto" w:fill="F7941D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00" w:right="2500"/>
              <w:jc w:val="center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Osiągnięcia uczniów</w:t>
            </w:r>
          </w:p>
        </w:tc>
        <w:tc>
          <w:tcPr>
            <w:tcW w:w="2211" w:type="dxa"/>
            <w:tcBorders>
              <w:right w:val="nil"/>
            </w:tcBorders>
            <w:shd w:val="clear" w:color="auto" w:fill="F7941D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5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Używane aplikacje</w:t>
            </w:r>
          </w:p>
        </w:tc>
      </w:tr>
      <w:tr>
        <w:trPr>
          <w:trHeight w:val="1598" w:hRule="exact"/>
        </w:trPr>
        <w:tc>
          <w:tcPr>
            <w:tcW w:w="680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213" w:right="208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18.</w:t>
            </w:r>
          </w:p>
        </w:tc>
        <w:tc>
          <w:tcPr>
            <w:tcW w:w="141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Policz, czy warto</w:t>
            </w:r>
          </w:p>
        </w:tc>
        <w:tc>
          <w:tcPr>
            <w:tcW w:w="226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z w:val="20"/>
              </w:rPr>
              <w:t>Wprowadzanie tekstowych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i obliczeniowych serii danych.</w:t>
            </w:r>
          </w:p>
        </w:tc>
        <w:tc>
          <w:tcPr>
            <w:tcW w:w="153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z w:val="20"/>
              </w:rPr>
              <w:t>II.3c, II.4, III.1b, III.2d</w:t>
            </w:r>
          </w:p>
        </w:tc>
        <w:tc>
          <w:tcPr>
            <w:tcW w:w="67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9" w:val="left" w:leader="none"/>
              </w:tabs>
              <w:spacing w:line="240" w:lineRule="auto" w:before="0" w:after="0"/>
              <w:ind w:left="278" w:right="362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wpisywać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tekst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liczby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arkusza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kalkulacyjnego,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formatować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dane,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zaznaczać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je,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edytować, konstruować tabele z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danymi;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pacing w:val="-3"/>
                <w:sz w:val="20"/>
              </w:rPr>
              <w:t>wpisywać </w:t>
            </w:r>
            <w:r>
              <w:rPr>
                <w:color w:val="231F20"/>
                <w:spacing w:val="-4"/>
                <w:sz w:val="20"/>
              </w:rPr>
              <w:t>proste </w:t>
            </w:r>
            <w:r>
              <w:rPr>
                <w:color w:val="231F20"/>
                <w:spacing w:val="-3"/>
                <w:sz w:val="20"/>
              </w:rPr>
              <w:t>formuły obliczeniowe </w:t>
            </w:r>
            <w:r>
              <w:rPr>
                <w:color w:val="231F20"/>
                <w:sz w:val="20"/>
              </w:rPr>
              <w:t>z </w:t>
            </w:r>
            <w:r>
              <w:rPr>
                <w:color w:val="231F20"/>
                <w:spacing w:val="-3"/>
                <w:sz w:val="20"/>
              </w:rPr>
              <w:t>wykorzystaniem danych </w:t>
            </w:r>
            <w:r>
              <w:rPr>
                <w:color w:val="231F20"/>
                <w:spacing w:val="-4"/>
                <w:sz w:val="20"/>
              </w:rPr>
              <w:t>wprowadzonych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arkusza;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używać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autosumowania;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wprowadzać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proste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serie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danych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mechanizmów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arkusza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formuł.</w:t>
            </w:r>
          </w:p>
        </w:tc>
        <w:tc>
          <w:tcPr>
            <w:tcW w:w="2211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z w:val="20"/>
              </w:rPr>
              <w:t>Arkusz kalkulacyjny (np. Excel, Calc)</w:t>
            </w:r>
          </w:p>
        </w:tc>
      </w:tr>
      <w:tr>
        <w:trPr>
          <w:trHeight w:val="1838" w:hRule="exact"/>
        </w:trPr>
        <w:tc>
          <w:tcPr>
            <w:tcW w:w="6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207" w:right="212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19.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right="250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Kto, kiedy, gdzie?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231F20"/>
                <w:sz w:val="20"/>
              </w:rPr>
              <w:t>Sortowanie, filtrowanie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color w:val="231F20"/>
                <w:sz w:val="20"/>
              </w:rPr>
              <w:t>i analizowanie danych, praca w Arkuszach Google.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right="61"/>
              <w:rPr>
                <w:sz w:val="20"/>
              </w:rPr>
            </w:pPr>
            <w:r>
              <w:rPr>
                <w:color w:val="231F20"/>
                <w:sz w:val="20"/>
              </w:rPr>
              <w:t>II.3c, II.4, III.1b, III.2a, III.2c, III.2d, IV.1</w:t>
            </w:r>
          </w:p>
        </w:tc>
        <w:tc>
          <w:tcPr>
            <w:tcW w:w="67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79" w:val="left" w:leader="none"/>
              </w:tabs>
              <w:spacing w:line="240" w:lineRule="auto" w:before="0" w:after="0"/>
              <w:ind w:left="278" w:right="362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wpisywać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tekst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liczby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arkusza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kalkulacyjnego,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formatować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dane,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zaznaczać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je,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edytować, konstruować tabele z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danymi;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79" w:val="left" w:leader="none"/>
              </w:tabs>
              <w:spacing w:line="240" w:lineRule="auto" w:before="0" w:after="0"/>
              <w:ind w:left="278" w:right="736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rozbudowywać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istniejące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tabele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przez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dodawanie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kolumn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lub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wierszy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wyznaczonych miejscach;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sortować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dane;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włączać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mechanizm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prostego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filtrowania,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filtrować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dane.</w:t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80"/>
              <w:ind w:right="187"/>
              <w:rPr>
                <w:sz w:val="20"/>
              </w:rPr>
            </w:pPr>
            <w:r>
              <w:rPr>
                <w:color w:val="231F20"/>
                <w:sz w:val="20"/>
              </w:rPr>
              <w:t>Przeglądarka internetowa (np. Google Chrome, Mozilla Firefox), arkusz kalkulacyjny (np. Excel, Calc)</w:t>
            </w:r>
          </w:p>
        </w:tc>
      </w:tr>
      <w:tr>
        <w:trPr>
          <w:trHeight w:val="1358" w:hRule="exact"/>
        </w:trPr>
        <w:tc>
          <w:tcPr>
            <w:tcW w:w="6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213" w:right="208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20.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rFonts w:ascii="AgendaPl BoldCondensed" w:hAnsi="AgendaPl BoldCondensed"/>
                <w:b/>
                <w:color w:val="231F20"/>
                <w:sz w:val="20"/>
              </w:rPr>
              <w:t>Ti</w:t>
            </w:r>
            <w:r>
              <w:rPr>
                <w:rFonts w:ascii="AgendaPl BoldCondensed" w:hAnsi="AgendaPl BoldCondensed"/>
                <w:b/>
                <w:color w:val="231F20"/>
                <w:spacing w:val="-5"/>
                <w:sz w:val="20"/>
              </w:rPr>
              <w:t>k</w:t>
            </w:r>
            <w:r>
              <w:rPr>
                <w:rFonts w:ascii="AgendaPl BoldCondensed" w:hAnsi="AgendaPl BoldCondensed"/>
                <w:b/>
                <w:color w:val="231F20"/>
                <w:w w:val="45"/>
                <w:sz w:val="20"/>
              </w:rPr>
              <w:t>‑</w:t>
            </w:r>
            <w:r>
              <w:rPr>
                <w:rFonts w:ascii="AgendaPl BoldCondensed" w:hAnsi="AgendaPl BoldCondensed"/>
                <w:b/>
                <w:color w:val="231F20"/>
                <w:spacing w:val="-1"/>
                <w:w w:val="45"/>
                <w:sz w:val="20"/>
              </w:rPr>
              <w:t>t</w:t>
            </w:r>
            <w:r>
              <w:rPr>
                <w:rFonts w:ascii="AgendaPl BoldCondensed" w:hAnsi="AgendaPl BoldCondensed"/>
                <w:b/>
                <w:color w:val="231F20"/>
                <w:sz w:val="20"/>
              </w:rPr>
              <w:t>a</w:t>
            </w:r>
            <w:r>
              <w:rPr>
                <w:rFonts w:ascii="AgendaPl BoldCondensed" w:hAnsi="AgendaPl BoldCondensed"/>
                <w:b/>
                <w:color w:val="231F20"/>
                <w:spacing w:val="1"/>
                <w:sz w:val="20"/>
              </w:rPr>
              <w:t>k</w:t>
            </w:r>
            <w:r>
              <w:rPr>
                <w:rFonts w:ascii="AgendaPl BoldCondensed" w:hAnsi="AgendaPl BoldCondensed"/>
                <w:b/>
                <w:color w:val="231F20"/>
                <w:sz w:val="20"/>
              </w:rPr>
              <w:t>, ti</w:t>
            </w:r>
            <w:r>
              <w:rPr>
                <w:rFonts w:ascii="AgendaPl BoldCondensed" w:hAnsi="AgendaPl BoldCondensed"/>
                <w:b/>
                <w:color w:val="231F20"/>
                <w:spacing w:val="-5"/>
                <w:sz w:val="20"/>
              </w:rPr>
              <w:t>k</w:t>
            </w:r>
            <w:r>
              <w:rPr>
                <w:rFonts w:ascii="AgendaPl BoldCondensed" w:hAnsi="AgendaPl BoldCondensed"/>
                <w:b/>
                <w:color w:val="231F20"/>
                <w:w w:val="45"/>
                <w:sz w:val="20"/>
              </w:rPr>
              <w:t>‑</w:t>
            </w:r>
            <w:r>
              <w:rPr>
                <w:rFonts w:ascii="AgendaPl BoldCondensed" w:hAnsi="AgendaPl BoldCondensed"/>
                <w:b/>
                <w:color w:val="231F20"/>
                <w:spacing w:val="-1"/>
                <w:w w:val="45"/>
                <w:sz w:val="20"/>
              </w:rPr>
              <w:t>t</w:t>
            </w:r>
            <w:r>
              <w:rPr>
                <w:rFonts w:ascii="AgendaPl BoldCondensed" w:hAnsi="AgendaPl BoldCondensed"/>
                <w:b/>
                <w:color w:val="231F20"/>
                <w:sz w:val="20"/>
              </w:rPr>
              <w:t>ak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231F20"/>
                <w:sz w:val="20"/>
              </w:rPr>
              <w:t>Formaty dat, wykonywanie obliczeń na liczbach reprezentujących daty.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231F20"/>
                <w:sz w:val="20"/>
              </w:rPr>
              <w:t>II.3c, II.4, III.1b, III.2d</w:t>
            </w:r>
          </w:p>
        </w:tc>
        <w:tc>
          <w:tcPr>
            <w:tcW w:w="67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9" w:val="left" w:leader="none"/>
              </w:tabs>
              <w:spacing w:line="240" w:lineRule="auto" w:before="0" w:after="0"/>
              <w:ind w:left="279" w:right="323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wpisywać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daty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arkusza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kalkulacyjnego,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formatować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je,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zaznaczać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edytować,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konstruować tabele z datami i obliczaniem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czasu;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9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wpisywać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proste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formuły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obliczeniowe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wykorzystaniem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dat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wprowadzonych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arkusza;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9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wprowadzać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proste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serie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danych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mechanizmów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arkusza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formuł.</w:t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231F20"/>
                <w:sz w:val="20"/>
              </w:rPr>
              <w:t>Arkusz kalkulacyjny (np. Excel, Calc)</w:t>
            </w:r>
          </w:p>
        </w:tc>
      </w:tr>
      <w:tr>
        <w:trPr>
          <w:trHeight w:val="1358" w:hRule="exact"/>
        </w:trPr>
        <w:tc>
          <w:tcPr>
            <w:tcW w:w="680" w:type="dxa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213" w:right="207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21.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rFonts w:ascii="AgendaPl BoldCondensed" w:hAnsi="AgendaPl BoldCondensed"/>
                <w:b/>
                <w:color w:val="231F20"/>
                <w:sz w:val="20"/>
              </w:rPr>
              <w:t>Orzeł czy reszka?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9" w:right="157"/>
              <w:rPr>
                <w:sz w:val="20"/>
              </w:rPr>
            </w:pPr>
            <w:r>
              <w:rPr>
                <w:color w:val="231F20"/>
                <w:sz w:val="20"/>
              </w:rPr>
              <w:t>Wykorzystanie funkcji losujących, symulacja prostego zdarzenia losowego, prezentacja wyników na wykresie.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9"/>
              <w:rPr>
                <w:sz w:val="20"/>
              </w:rPr>
            </w:pPr>
            <w:r>
              <w:rPr>
                <w:color w:val="231F20"/>
                <w:sz w:val="20"/>
              </w:rPr>
              <w:t>II.3c, II.4, III.1b, III.2d</w:t>
            </w:r>
          </w:p>
        </w:tc>
        <w:tc>
          <w:tcPr>
            <w:tcW w:w="674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9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wpisywać </w:t>
            </w:r>
            <w:r>
              <w:rPr>
                <w:color w:val="231F20"/>
                <w:spacing w:val="-3"/>
                <w:sz w:val="20"/>
              </w:rPr>
              <w:t>dane </w:t>
            </w:r>
            <w:r>
              <w:rPr>
                <w:color w:val="231F20"/>
                <w:sz w:val="20"/>
              </w:rPr>
              <w:t>do </w:t>
            </w:r>
            <w:r>
              <w:rPr>
                <w:color w:val="231F20"/>
                <w:spacing w:val="-4"/>
                <w:sz w:val="20"/>
              </w:rPr>
              <w:t>arkusza </w:t>
            </w:r>
            <w:r>
              <w:rPr>
                <w:color w:val="231F20"/>
                <w:spacing w:val="-5"/>
                <w:sz w:val="20"/>
              </w:rPr>
              <w:t>kalkulacyjnego, </w:t>
            </w:r>
            <w:r>
              <w:rPr>
                <w:color w:val="231F20"/>
                <w:spacing w:val="-6"/>
                <w:sz w:val="20"/>
              </w:rPr>
              <w:t>formatować </w:t>
            </w:r>
            <w:r>
              <w:rPr>
                <w:color w:val="231F20"/>
                <w:spacing w:val="-3"/>
                <w:sz w:val="20"/>
              </w:rPr>
              <w:t>je, </w:t>
            </w:r>
            <w:r>
              <w:rPr>
                <w:color w:val="231F20"/>
                <w:spacing w:val="-4"/>
                <w:sz w:val="20"/>
              </w:rPr>
              <w:t>zaznaczać </w:t>
            </w:r>
            <w:r>
              <w:rPr>
                <w:color w:val="231F20"/>
                <w:sz w:val="20"/>
              </w:rPr>
              <w:t>i </w:t>
            </w:r>
            <w:r>
              <w:rPr>
                <w:color w:val="231F20"/>
                <w:spacing w:val="-5"/>
                <w:sz w:val="20"/>
              </w:rPr>
              <w:t>edytować, konstruować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tabele;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przeprowadzać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losowania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arkuszu,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symulując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rzut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monetą;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wpisywać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proste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formuły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obliczeniowe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wykorzystaniem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danych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wprowadzonych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arkusza;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color w:val="231F20"/>
                <w:sz w:val="20"/>
              </w:rPr>
              <w:t>korzystać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funkcji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matematycznej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rFonts w:ascii="AgendaPl BoldCondensed" w:hAnsi="AgendaPl BoldCondensed"/>
                <w:b/>
                <w:color w:val="231F20"/>
                <w:sz w:val="20"/>
              </w:rPr>
              <w:t>LOS.ZAKR</w:t>
            </w:r>
            <w:r>
              <w:rPr>
                <w:rFonts w:ascii="AgendaPl BoldCondensed" w:hAnsi="AgendaPl BoldCondensed"/>
                <w:b/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oraz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funkcji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statystycznej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rFonts w:ascii="AgendaPl BoldCondensed" w:hAnsi="AgendaPl BoldCondensed"/>
                <w:b/>
                <w:color w:val="231F20"/>
                <w:sz w:val="20"/>
              </w:rPr>
              <w:t>LICZ.JEŻELI.</w:t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right w:val="nil"/>
            </w:tcBorders>
          </w:tcPr>
          <w:p>
            <w:pPr>
              <w:pStyle w:val="TableParagraph"/>
              <w:spacing w:before="80"/>
              <w:ind w:left="109"/>
              <w:rPr>
                <w:sz w:val="20"/>
              </w:rPr>
            </w:pPr>
            <w:r>
              <w:rPr>
                <w:color w:val="231F20"/>
                <w:sz w:val="20"/>
              </w:rPr>
              <w:t>Arkusz kalkulacyjny (np. Excel, Calc)</w:t>
            </w:r>
          </w:p>
        </w:tc>
      </w:tr>
      <w:tr>
        <w:trPr>
          <w:trHeight w:val="398" w:hRule="exact"/>
        </w:trPr>
        <w:tc>
          <w:tcPr>
            <w:tcW w:w="14854" w:type="dxa"/>
            <w:gridSpan w:val="6"/>
            <w:tcBorders>
              <w:left w:val="nil"/>
              <w:right w:val="nil"/>
            </w:tcBorders>
            <w:shd w:val="clear" w:color="auto" w:fill="25408F"/>
          </w:tcPr>
          <w:p>
            <w:pPr>
              <w:pStyle w:val="TableParagraph"/>
              <w:spacing w:before="74"/>
              <w:ind w:left="6765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4. Lekcje w sieci</w:t>
            </w:r>
          </w:p>
        </w:tc>
      </w:tr>
      <w:tr>
        <w:trPr>
          <w:trHeight w:val="1386" w:hRule="exact"/>
        </w:trPr>
        <w:tc>
          <w:tcPr>
            <w:tcW w:w="680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213" w:right="208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22.</w:t>
            </w:r>
          </w:p>
        </w:tc>
        <w:tc>
          <w:tcPr>
            <w:tcW w:w="141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rFonts w:ascii="AgendaPl BoldCondensed" w:hAnsi="AgendaPl BoldCondensed"/>
                <w:b/>
                <w:color w:val="231F20"/>
                <w:sz w:val="20"/>
              </w:rPr>
              <w:t>Klatka za klatką</w:t>
            </w:r>
          </w:p>
        </w:tc>
        <w:tc>
          <w:tcPr>
            <w:tcW w:w="226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right="79"/>
              <w:rPr>
                <w:sz w:val="20"/>
              </w:rPr>
            </w:pPr>
            <w:r>
              <w:rPr>
                <w:color w:val="231F20"/>
                <w:sz w:val="20"/>
              </w:rPr>
              <w:t>Tworzenie animacji poklatkowej w formacie MP4 – edytor online Wick.</w:t>
            </w:r>
          </w:p>
        </w:tc>
        <w:tc>
          <w:tcPr>
            <w:tcW w:w="153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right="61"/>
              <w:rPr>
                <w:sz w:val="20"/>
              </w:rPr>
            </w:pPr>
            <w:r>
              <w:rPr>
                <w:color w:val="231F20"/>
                <w:sz w:val="20"/>
              </w:rPr>
              <w:t>I.1a, II.3a, II.3d, II.4, III.1b, III.2c, III.2d, V.1</w:t>
            </w:r>
          </w:p>
        </w:tc>
        <w:tc>
          <w:tcPr>
            <w:tcW w:w="67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stworzyć prostą animację</w:t>
            </w:r>
            <w:r>
              <w:rPr>
                <w:color w:val="231F20"/>
                <w:spacing w:val="-28"/>
                <w:sz w:val="20"/>
              </w:rPr>
              <w:t> </w:t>
            </w:r>
            <w:r>
              <w:rPr>
                <w:color w:val="231F20"/>
                <w:sz w:val="20"/>
              </w:rPr>
              <w:t>poklatkową;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stworzyć animowaną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postać;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ustalić tło animacji dla wszystkich</w:t>
            </w:r>
            <w:r>
              <w:rPr>
                <w:color w:val="231F20"/>
                <w:spacing w:val="-17"/>
                <w:sz w:val="20"/>
              </w:rPr>
              <w:t> </w:t>
            </w:r>
            <w:r>
              <w:rPr>
                <w:color w:val="231F20"/>
                <w:sz w:val="20"/>
              </w:rPr>
              <w:t>klatek;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zapisać animację do pliku w formacie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MP4.</w:t>
            </w:r>
          </w:p>
        </w:tc>
        <w:tc>
          <w:tcPr>
            <w:tcW w:w="2211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9"/>
              <w:ind w:right="187"/>
              <w:rPr>
                <w:sz w:val="20"/>
              </w:rPr>
            </w:pPr>
            <w:r>
              <w:rPr>
                <w:color w:val="231F20"/>
                <w:sz w:val="20"/>
              </w:rPr>
              <w:t>Przeglądarka internetowa (np. Google Chrome, Mozilla Firefox)</w:t>
            </w:r>
          </w:p>
        </w:tc>
      </w:tr>
    </w:tbl>
    <w:p>
      <w:pPr>
        <w:pStyle w:val="BodyText"/>
        <w:spacing w:before="8"/>
        <w:rPr>
          <w:rFonts w:ascii="Times New Roman"/>
          <w:sz w:val="16"/>
        </w:rPr>
      </w:pPr>
      <w:r>
        <w:rPr/>
        <w:pict>
          <v:line style="position:absolute;mso-position-horizontal-relative:page;mso-position-vertical-relative:paragraph;z-index:1120;mso-wrap-distance-left:0;mso-wrap-distance-right:0" from="792.283399pt,12.5509pt" to="51.023399pt,12.5509pt" stroked="true" strokeweight="2pt" strokecolor="#f7941d">
            <v:stroke dashstyle="solid"/>
            <w10:wrap type="topAndBottom"/>
          </v:line>
        </w:pict>
      </w:r>
    </w:p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425" w:footer="623" w:top="1120" w:bottom="820" w:left="880" w:right="86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 w:after="1"/>
        <w:rPr>
          <w:rFonts w:ascii="Times New Roman"/>
          <w:sz w:val="14"/>
        </w:rPr>
      </w:pPr>
    </w:p>
    <w:tbl>
      <w:tblPr>
        <w:tblW w:w="0" w:type="auto"/>
        <w:jc w:val="left"/>
        <w:tblInd w:w="10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1417"/>
        <w:gridCol w:w="2268"/>
        <w:gridCol w:w="1531"/>
        <w:gridCol w:w="6746"/>
        <w:gridCol w:w="2211"/>
      </w:tblGrid>
      <w:tr>
        <w:trPr>
          <w:trHeight w:val="878" w:hRule="exact"/>
        </w:trPr>
        <w:tc>
          <w:tcPr>
            <w:tcW w:w="680" w:type="dxa"/>
            <w:tcBorders>
              <w:left w:val="nil"/>
            </w:tcBorders>
            <w:shd w:val="clear" w:color="auto" w:fill="F7941D"/>
          </w:tcPr>
          <w:p>
            <w:pPr>
              <w:pStyle w:val="TableParagraph"/>
              <w:spacing w:line="240" w:lineRule="exact" w:before="208"/>
              <w:ind w:left="121" w:firstLine="112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Nr lekcji</w:t>
            </w:r>
          </w:p>
        </w:tc>
        <w:tc>
          <w:tcPr>
            <w:tcW w:w="1417" w:type="dxa"/>
            <w:shd w:val="clear" w:color="auto" w:fill="F7941D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Temat lekcji</w:t>
            </w:r>
          </w:p>
        </w:tc>
        <w:tc>
          <w:tcPr>
            <w:tcW w:w="2268" w:type="dxa"/>
            <w:shd w:val="clear" w:color="auto" w:fill="F7941D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5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Omawiane zagadnienia</w:t>
            </w:r>
          </w:p>
        </w:tc>
        <w:tc>
          <w:tcPr>
            <w:tcW w:w="1531" w:type="dxa"/>
            <w:shd w:val="clear" w:color="auto" w:fill="F7941D"/>
          </w:tcPr>
          <w:p>
            <w:pPr>
              <w:pStyle w:val="TableParagraph"/>
              <w:spacing w:line="240" w:lineRule="exact" w:before="88"/>
              <w:ind w:left="203" w:right="201" w:hanging="1"/>
              <w:jc w:val="center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Realizacja podstawy </w:t>
            </w:r>
            <w:r>
              <w:rPr>
                <w:rFonts w:ascii="AgendaPl BoldCondensed"/>
                <w:b/>
                <w:color w:val="FFFFFF"/>
                <w:spacing w:val="-2"/>
                <w:sz w:val="24"/>
              </w:rPr>
              <w:t>programowej</w:t>
            </w:r>
          </w:p>
        </w:tc>
        <w:tc>
          <w:tcPr>
            <w:tcW w:w="6746" w:type="dxa"/>
            <w:shd w:val="clear" w:color="auto" w:fill="F7941D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00" w:right="2500"/>
              <w:jc w:val="center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Osiągnięcia uczniów</w:t>
            </w:r>
          </w:p>
        </w:tc>
        <w:tc>
          <w:tcPr>
            <w:tcW w:w="2211" w:type="dxa"/>
            <w:tcBorders>
              <w:right w:val="nil"/>
            </w:tcBorders>
            <w:shd w:val="clear" w:color="auto" w:fill="F7941D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5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Używane aplikacje</w:t>
            </w:r>
          </w:p>
        </w:tc>
      </w:tr>
      <w:tr>
        <w:trPr>
          <w:trHeight w:val="1568" w:hRule="exact"/>
        </w:trPr>
        <w:tc>
          <w:tcPr>
            <w:tcW w:w="680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213" w:right="208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23.</w:t>
            </w:r>
          </w:p>
        </w:tc>
        <w:tc>
          <w:tcPr>
            <w:tcW w:w="141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rFonts w:ascii="AgendaPl BoldCondensed" w:hAnsi="AgendaPl BoldCondensed"/>
                <w:b/>
                <w:color w:val="231F20"/>
                <w:sz w:val="20"/>
              </w:rPr>
              <w:t>Wysyłać czy udostępniać?</w:t>
            </w:r>
          </w:p>
        </w:tc>
        <w:tc>
          <w:tcPr>
            <w:tcW w:w="226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right="97"/>
              <w:rPr>
                <w:sz w:val="20"/>
              </w:rPr>
            </w:pPr>
            <w:r>
              <w:rPr>
                <w:color w:val="231F20"/>
                <w:sz w:val="20"/>
              </w:rPr>
              <w:t>Wysyłanie wiadomości do wielu osób i z załącznikami, udostępnianie plików o dużej objętości – program pocztowy Gmail, usługa Smash.</w:t>
            </w:r>
          </w:p>
        </w:tc>
        <w:tc>
          <w:tcPr>
            <w:tcW w:w="153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right="294"/>
              <w:rPr>
                <w:sz w:val="20"/>
              </w:rPr>
            </w:pPr>
            <w:r>
              <w:rPr>
                <w:color w:val="231F20"/>
                <w:sz w:val="20"/>
              </w:rPr>
              <w:t>III.2b, III.2c, III.2d, IV.1, V.1</w:t>
            </w:r>
          </w:p>
        </w:tc>
        <w:tc>
          <w:tcPr>
            <w:tcW w:w="67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wysyłać wiadomości do wielu osób z uwzględnieniem opcji DW i</w:t>
            </w:r>
            <w:r>
              <w:rPr>
                <w:color w:val="231F20"/>
                <w:spacing w:val="-18"/>
                <w:sz w:val="20"/>
              </w:rPr>
              <w:t> </w:t>
            </w:r>
            <w:r>
              <w:rPr>
                <w:color w:val="231F20"/>
                <w:sz w:val="20"/>
              </w:rPr>
              <w:t>UDW;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udostępniać pliki o dużej objętości za pomocą bezpłatnej usługi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Smash;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pakować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pliki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pliku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skompresowanego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zip;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rozpakowywać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plik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skompresowany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zip.</w:t>
            </w:r>
          </w:p>
        </w:tc>
        <w:tc>
          <w:tcPr>
            <w:tcW w:w="2211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9"/>
              <w:ind w:right="187"/>
              <w:rPr>
                <w:sz w:val="20"/>
              </w:rPr>
            </w:pPr>
            <w:r>
              <w:rPr>
                <w:color w:val="231F20"/>
                <w:sz w:val="20"/>
              </w:rPr>
              <w:t>Przeglądarka internetowa (np. Google Chrome, Mozilla Firefox)</w:t>
            </w:r>
          </w:p>
        </w:tc>
      </w:tr>
      <w:tr>
        <w:trPr>
          <w:trHeight w:val="1923" w:hRule="exact"/>
        </w:trPr>
        <w:tc>
          <w:tcPr>
            <w:tcW w:w="6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213" w:right="208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24.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Pomoc</w:t>
            </w:r>
          </w:p>
          <w:p>
            <w:pPr>
              <w:pStyle w:val="TableParagraph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z angielskiego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right="344"/>
              <w:rPr>
                <w:sz w:val="20"/>
              </w:rPr>
            </w:pPr>
            <w:r>
              <w:rPr>
                <w:color w:val="231F20"/>
                <w:sz w:val="20"/>
              </w:rPr>
              <w:t>Wykorzystanie strony internetowej freerice.com do nauki angielskiego, automatyczne tłumaczenie (translate.google.pl), sprawdzanie angielskiej pisowni w edytorze tekstu.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right="61"/>
              <w:rPr>
                <w:sz w:val="20"/>
              </w:rPr>
            </w:pPr>
            <w:r>
              <w:rPr>
                <w:color w:val="231F20"/>
                <w:sz w:val="20"/>
              </w:rPr>
              <w:t>II.3b, II.4, III.1b, III.2a, III.2d, V.1</w:t>
            </w:r>
          </w:p>
        </w:tc>
        <w:tc>
          <w:tcPr>
            <w:tcW w:w="67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korzystać z portalu do nauki języka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angielskiego;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korzystać z automatycznego tłumaczenia</w:t>
            </w:r>
            <w:r>
              <w:rPr>
                <w:color w:val="231F20"/>
                <w:spacing w:val="-22"/>
                <w:sz w:val="20"/>
              </w:rPr>
              <w:t> </w:t>
            </w:r>
            <w:r>
              <w:rPr>
                <w:color w:val="231F20"/>
                <w:sz w:val="20"/>
              </w:rPr>
              <w:t>online;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sprawdzać pisownię w edytorze</w:t>
            </w:r>
            <w:r>
              <w:rPr>
                <w:color w:val="231F20"/>
                <w:spacing w:val="-22"/>
                <w:sz w:val="20"/>
              </w:rPr>
              <w:t> </w:t>
            </w:r>
            <w:r>
              <w:rPr>
                <w:color w:val="231F20"/>
                <w:sz w:val="20"/>
              </w:rPr>
              <w:t>tekstu.</w:t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9"/>
              <w:ind w:right="187"/>
              <w:rPr>
                <w:sz w:val="20"/>
              </w:rPr>
            </w:pPr>
            <w:r>
              <w:rPr>
                <w:color w:val="231F20"/>
                <w:sz w:val="20"/>
              </w:rPr>
              <w:t>Przeglądarka internetowa (np. Google Chrome, Mozilla Firefox), edytor tekstu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(np. Word, Writer)</w:t>
            </w:r>
          </w:p>
        </w:tc>
      </w:tr>
      <w:tr>
        <w:trPr>
          <w:trHeight w:val="1443" w:hRule="exact"/>
        </w:trPr>
        <w:tc>
          <w:tcPr>
            <w:tcW w:w="6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213" w:right="208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25.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Akademia matematyki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right="165"/>
              <w:rPr>
                <w:sz w:val="20"/>
              </w:rPr>
            </w:pPr>
            <w:r>
              <w:rPr>
                <w:color w:val="231F20"/>
                <w:sz w:val="20"/>
              </w:rPr>
              <w:t>Wykorzystanie Akademii Khana do nauki,</w:t>
            </w:r>
          </w:p>
          <w:p>
            <w:pPr>
              <w:pStyle w:val="TableParagraph"/>
              <w:ind w:right="165"/>
              <w:rPr>
                <w:sz w:val="20"/>
              </w:rPr>
            </w:pPr>
            <w:r>
              <w:rPr>
                <w:color w:val="231F20"/>
                <w:sz w:val="20"/>
              </w:rPr>
              <w:t>np. matematyki, testowanie umiejętności w Akademii Khana.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109"/>
              <w:rPr>
                <w:sz w:val="20"/>
              </w:rPr>
            </w:pPr>
            <w:r>
              <w:rPr>
                <w:color w:val="231F20"/>
                <w:sz w:val="20"/>
              </w:rPr>
              <w:t>II.4, III.1b, III.2a, V.1</w:t>
            </w:r>
          </w:p>
        </w:tc>
        <w:tc>
          <w:tcPr>
            <w:tcW w:w="67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109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uczyć się w Akademii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Khana;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wyszukiwać przedmioty, treści w Akademii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z w:val="20"/>
              </w:rPr>
              <w:t>Khana;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rozwiązywać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zadania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matematyczne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Akademii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Khana.</w:t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9"/>
              <w:ind w:left="109" w:right="187"/>
              <w:rPr>
                <w:sz w:val="20"/>
              </w:rPr>
            </w:pPr>
            <w:r>
              <w:rPr>
                <w:color w:val="231F20"/>
                <w:sz w:val="20"/>
              </w:rPr>
              <w:t>Przeglądarka internetowa (np. Google Chrome, Mozilla Firefox)</w:t>
            </w:r>
          </w:p>
        </w:tc>
      </w:tr>
      <w:tr>
        <w:trPr>
          <w:trHeight w:val="1088" w:hRule="exact"/>
        </w:trPr>
        <w:tc>
          <w:tcPr>
            <w:tcW w:w="6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213" w:right="207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26.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109" w:right="400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Komputery w pracy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109" w:right="242"/>
              <w:rPr>
                <w:sz w:val="20"/>
              </w:rPr>
            </w:pPr>
            <w:r>
              <w:rPr>
                <w:color w:val="231F20"/>
                <w:sz w:val="20"/>
              </w:rPr>
              <w:t>Zawody, w których niezbędne są kompetencje informatyczne.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109"/>
              <w:rPr>
                <w:sz w:val="20"/>
              </w:rPr>
            </w:pPr>
            <w:r>
              <w:rPr>
                <w:color w:val="231F20"/>
                <w:sz w:val="20"/>
              </w:rPr>
              <w:t>IV.1, IV.4</w:t>
            </w:r>
          </w:p>
        </w:tc>
        <w:tc>
          <w:tcPr>
            <w:tcW w:w="67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109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wymienić,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jakich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zawodach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potrzebne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są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kompetencje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informatyczne;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wymienić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scharakteryzować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zawody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określane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jako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informatyczne.</w:t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9"/>
              <w:ind w:left="109" w:right="187"/>
              <w:rPr>
                <w:sz w:val="20"/>
              </w:rPr>
            </w:pPr>
            <w:r>
              <w:rPr>
                <w:color w:val="231F20"/>
                <w:sz w:val="20"/>
              </w:rPr>
              <w:t>Przeglądarka internetowa (np. Google Chrome, Mozilla Firefox)</w:t>
            </w:r>
          </w:p>
        </w:tc>
      </w:tr>
      <w:tr>
        <w:trPr>
          <w:trHeight w:val="1923" w:hRule="exact"/>
        </w:trPr>
        <w:tc>
          <w:tcPr>
            <w:tcW w:w="6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207" w:right="212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27.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109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Astronomia</w:t>
            </w:r>
          </w:p>
          <w:p>
            <w:pPr>
              <w:pStyle w:val="TableParagraph"/>
              <w:ind w:left="109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z komputerem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109"/>
              <w:rPr>
                <w:sz w:val="20"/>
              </w:rPr>
            </w:pPr>
            <w:r>
              <w:rPr>
                <w:color w:val="231F20"/>
                <w:sz w:val="20"/>
              </w:rPr>
              <w:t>Korzystanie z komputerowych planetariów, posługiwanie</w:t>
            </w:r>
          </w:p>
          <w:p>
            <w:pPr>
              <w:pStyle w:val="TableParagraph"/>
              <w:ind w:left="109" w:right="242"/>
              <w:rPr>
                <w:sz w:val="20"/>
              </w:rPr>
            </w:pPr>
            <w:r>
              <w:rPr>
                <w:color w:val="231F20"/>
                <w:sz w:val="20"/>
              </w:rPr>
              <w:t>się programem Google Earth do wyszukiwanie informacji o ciałach niebieskich,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231F20"/>
                <w:sz w:val="20"/>
              </w:rPr>
              <w:t>wyszukiwanie zdjęć obiektów astronomicznych.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109"/>
              <w:rPr>
                <w:sz w:val="20"/>
              </w:rPr>
            </w:pPr>
            <w:r>
              <w:rPr>
                <w:color w:val="231F20"/>
                <w:sz w:val="20"/>
              </w:rPr>
              <w:t>II.4, III.1b, III.2a, V.1</w:t>
            </w:r>
          </w:p>
        </w:tc>
        <w:tc>
          <w:tcPr>
            <w:tcW w:w="67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109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odszukać aplikację pokazującą wygląd nieba (np. na</w:t>
            </w:r>
            <w:r>
              <w:rPr>
                <w:color w:val="231F20"/>
                <w:spacing w:val="-18"/>
                <w:sz w:val="20"/>
              </w:rPr>
              <w:t> </w:t>
            </w:r>
            <w:r>
              <w:rPr>
                <w:color w:val="231F20"/>
                <w:sz w:val="20"/>
              </w:rPr>
              <w:t>telefon);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korzystać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komputerowego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planetarium;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posługiwać się programem Google</w:t>
            </w:r>
            <w:r>
              <w:rPr>
                <w:color w:val="231F20"/>
                <w:spacing w:val="-19"/>
                <w:sz w:val="20"/>
              </w:rPr>
              <w:t> </w:t>
            </w:r>
            <w:r>
              <w:rPr>
                <w:color w:val="231F20"/>
                <w:sz w:val="20"/>
              </w:rPr>
              <w:t>Earth;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znaleźć w internecie zdjęcia różnych ciał</w:t>
            </w:r>
            <w:r>
              <w:rPr>
                <w:color w:val="231F20"/>
                <w:spacing w:val="-20"/>
                <w:sz w:val="20"/>
              </w:rPr>
              <w:t> </w:t>
            </w:r>
            <w:r>
              <w:rPr>
                <w:color w:val="231F20"/>
                <w:sz w:val="20"/>
              </w:rPr>
              <w:t>niebieskich.</w:t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9"/>
              <w:ind w:left="109" w:right="187"/>
              <w:rPr>
                <w:sz w:val="20"/>
              </w:rPr>
            </w:pPr>
            <w:r>
              <w:rPr>
                <w:color w:val="231F20"/>
                <w:sz w:val="20"/>
              </w:rPr>
              <w:t>Przeglądarka internetowa (np. Google Chrome, Mozilla Firefox), aplikacja Stellarium, aplikacja Google Earth</w:t>
            </w:r>
          </w:p>
        </w:tc>
      </w:tr>
    </w:tbl>
    <w:p>
      <w:pPr>
        <w:pStyle w:val="BodyText"/>
        <w:rPr>
          <w:rFonts w:ascii="Times New Roman"/>
          <w:sz w:val="16"/>
        </w:rPr>
      </w:pPr>
      <w:r>
        <w:rPr/>
        <w:pict>
          <v:line style="position:absolute;mso-position-horizontal-relative:page;mso-position-vertical-relative:paragraph;z-index:1144;mso-wrap-distance-left:0;mso-wrap-distance-right:0" from="792.283399pt,12.1545pt" to="51.023399pt,12.1545pt" stroked="true" strokeweight="2pt" strokecolor="#f7941d">
            <v:stroke dashstyle="solid"/>
            <w10:wrap type="topAndBottom"/>
          </v:line>
        </w:pict>
      </w:r>
    </w:p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425" w:footer="623" w:top="1120" w:bottom="820" w:left="880" w:right="86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 w:after="1"/>
        <w:rPr>
          <w:rFonts w:ascii="Times New Roman"/>
          <w:sz w:val="14"/>
        </w:rPr>
      </w:pPr>
    </w:p>
    <w:tbl>
      <w:tblPr>
        <w:tblW w:w="0" w:type="auto"/>
        <w:jc w:val="left"/>
        <w:tblInd w:w="10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1417"/>
        <w:gridCol w:w="2268"/>
        <w:gridCol w:w="1531"/>
        <w:gridCol w:w="6746"/>
        <w:gridCol w:w="2211"/>
      </w:tblGrid>
      <w:tr>
        <w:trPr>
          <w:trHeight w:val="878" w:hRule="exact"/>
        </w:trPr>
        <w:tc>
          <w:tcPr>
            <w:tcW w:w="680" w:type="dxa"/>
            <w:tcBorders>
              <w:left w:val="nil"/>
            </w:tcBorders>
            <w:shd w:val="clear" w:color="auto" w:fill="F7941D"/>
          </w:tcPr>
          <w:p>
            <w:pPr>
              <w:pStyle w:val="TableParagraph"/>
              <w:spacing w:line="240" w:lineRule="exact" w:before="208"/>
              <w:ind w:left="121" w:firstLine="112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Nr lekcji</w:t>
            </w:r>
          </w:p>
        </w:tc>
        <w:tc>
          <w:tcPr>
            <w:tcW w:w="1417" w:type="dxa"/>
            <w:shd w:val="clear" w:color="auto" w:fill="F7941D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Temat lekcji</w:t>
            </w:r>
          </w:p>
        </w:tc>
        <w:tc>
          <w:tcPr>
            <w:tcW w:w="2268" w:type="dxa"/>
            <w:shd w:val="clear" w:color="auto" w:fill="F7941D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5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Omawiane zagadnienia</w:t>
            </w:r>
          </w:p>
        </w:tc>
        <w:tc>
          <w:tcPr>
            <w:tcW w:w="1531" w:type="dxa"/>
            <w:shd w:val="clear" w:color="auto" w:fill="F7941D"/>
          </w:tcPr>
          <w:p>
            <w:pPr>
              <w:pStyle w:val="TableParagraph"/>
              <w:spacing w:line="240" w:lineRule="exact" w:before="88"/>
              <w:ind w:left="203" w:right="201" w:hanging="1"/>
              <w:jc w:val="center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Realizacja podstawy </w:t>
            </w:r>
            <w:r>
              <w:rPr>
                <w:rFonts w:ascii="AgendaPl BoldCondensed"/>
                <w:b/>
                <w:color w:val="FFFFFF"/>
                <w:spacing w:val="-2"/>
                <w:sz w:val="24"/>
              </w:rPr>
              <w:t>programowej</w:t>
            </w:r>
          </w:p>
        </w:tc>
        <w:tc>
          <w:tcPr>
            <w:tcW w:w="6746" w:type="dxa"/>
            <w:shd w:val="clear" w:color="auto" w:fill="F7941D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00" w:right="2500"/>
              <w:jc w:val="center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Osiągnięcia uczniów</w:t>
            </w:r>
          </w:p>
        </w:tc>
        <w:tc>
          <w:tcPr>
            <w:tcW w:w="2211" w:type="dxa"/>
            <w:tcBorders>
              <w:right w:val="nil"/>
            </w:tcBorders>
            <w:shd w:val="clear" w:color="auto" w:fill="F7941D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5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Używane aplikacje</w:t>
            </w:r>
          </w:p>
        </w:tc>
      </w:tr>
      <w:tr>
        <w:trPr>
          <w:trHeight w:val="1090" w:hRule="exact"/>
        </w:trPr>
        <w:tc>
          <w:tcPr>
            <w:tcW w:w="680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213" w:right="208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28.</w:t>
            </w:r>
          </w:p>
        </w:tc>
        <w:tc>
          <w:tcPr>
            <w:tcW w:w="141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Liternet</w:t>
            </w:r>
          </w:p>
        </w:tc>
        <w:tc>
          <w:tcPr>
            <w:tcW w:w="226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right="165"/>
              <w:rPr>
                <w:sz w:val="20"/>
              </w:rPr>
            </w:pPr>
            <w:r>
              <w:rPr>
                <w:color w:val="231F20"/>
                <w:sz w:val="20"/>
              </w:rPr>
              <w:t>Literatura w internecie, formaty elektronicznych książek.</w:t>
            </w:r>
          </w:p>
        </w:tc>
        <w:tc>
          <w:tcPr>
            <w:tcW w:w="153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z w:val="20"/>
              </w:rPr>
              <w:t>II.4, III.1b, III.2d, V.2</w:t>
            </w:r>
          </w:p>
        </w:tc>
        <w:tc>
          <w:tcPr>
            <w:tcW w:w="67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wyjaśnić, czym jest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liternet;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krótko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scharakteryzować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formaty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elektronicznych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książek;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wytłumaczyć,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jak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korzystać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darmowej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literatury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zamieszczonej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internecie.</w:t>
            </w:r>
          </w:p>
        </w:tc>
        <w:tc>
          <w:tcPr>
            <w:tcW w:w="2211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9"/>
              <w:ind w:right="187"/>
              <w:rPr>
                <w:sz w:val="20"/>
              </w:rPr>
            </w:pPr>
            <w:r>
              <w:rPr>
                <w:color w:val="231F20"/>
                <w:sz w:val="20"/>
              </w:rPr>
              <w:t>Przeglądarka internetowa (np. Google Chrome, Mozilla Firefox)</w:t>
            </w:r>
          </w:p>
        </w:tc>
      </w:tr>
      <w:tr>
        <w:trPr>
          <w:trHeight w:val="1570" w:hRule="exact"/>
        </w:trPr>
        <w:tc>
          <w:tcPr>
            <w:tcW w:w="6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207" w:right="212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29.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right="72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rFonts w:ascii="AgendaPl BoldCondensed" w:hAnsi="AgendaPl BoldCondensed"/>
                <w:b/>
                <w:color w:val="231F20"/>
                <w:sz w:val="20"/>
              </w:rPr>
              <w:t>Słownik terminów komputerowych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right="165"/>
              <w:rPr>
                <w:sz w:val="20"/>
              </w:rPr>
            </w:pPr>
            <w:r>
              <w:rPr>
                <w:color w:val="231F20"/>
                <w:sz w:val="20"/>
              </w:rPr>
              <w:t>Wstawianie strony tytułowej do wielostronicowego dokumentu, tworzenie systemu odnośników, numerowanie stron – edytor tekstu Microsoft Word.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right="61"/>
              <w:rPr>
                <w:sz w:val="20"/>
              </w:rPr>
            </w:pPr>
            <w:r>
              <w:rPr>
                <w:color w:val="231F20"/>
                <w:sz w:val="20"/>
              </w:rPr>
              <w:t>I.1a, I.1b, II.3a, II.3b, II.4, III.2d, V.1</w:t>
            </w:r>
          </w:p>
        </w:tc>
        <w:tc>
          <w:tcPr>
            <w:tcW w:w="67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231F20"/>
                <w:sz w:val="20"/>
              </w:rPr>
              <w:t>Uczeń potrafi: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wstawić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stronę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tytułową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wielostronicowego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dokumentu;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ułożyć w porządku alfabetycznym zawartość</w:t>
            </w:r>
            <w:r>
              <w:rPr>
                <w:color w:val="231F20"/>
                <w:spacing w:val="-19"/>
                <w:sz w:val="20"/>
              </w:rPr>
              <w:t> </w:t>
            </w:r>
            <w:r>
              <w:rPr>
                <w:color w:val="231F20"/>
                <w:sz w:val="20"/>
              </w:rPr>
              <w:t>tabeli;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stworzyć system odnośników wewnątrz</w:t>
            </w:r>
            <w:r>
              <w:rPr>
                <w:color w:val="231F20"/>
                <w:spacing w:val="-21"/>
                <w:sz w:val="20"/>
              </w:rPr>
              <w:t> </w:t>
            </w:r>
            <w:r>
              <w:rPr>
                <w:color w:val="231F20"/>
                <w:sz w:val="20"/>
              </w:rPr>
              <w:t>dokumentu;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ponumerować kolejne strony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z w:val="20"/>
              </w:rPr>
              <w:t>dokumentu.</w:t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231F20"/>
                <w:sz w:val="20"/>
              </w:rPr>
              <w:t>Edytor tekstu (np. Word, Writer), przeglądarka internetowa (np. Google Chrome, Mozilla Firefox)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  <w:sz w:val="15"/>
        </w:rPr>
      </w:pPr>
      <w:r>
        <w:rPr/>
        <w:pict>
          <v:line style="position:absolute;mso-position-horizontal-relative:page;mso-position-vertical-relative:paragraph;z-index:1168;mso-wrap-distance-left:0;mso-wrap-distance-right:0" from="792.283399pt,11.961561pt" to="51.023399pt,11.961561pt" stroked="true" strokeweight="2pt" strokecolor="#f7941d">
            <v:stroke dashstyle="solid"/>
            <w10:wrap type="topAndBottom"/>
          </v:line>
        </w:pict>
      </w:r>
    </w:p>
    <w:sectPr>
      <w:pgSz w:w="16840" w:h="11910" w:orient="landscape"/>
      <w:pgMar w:header="425" w:footer="623" w:top="1120" w:bottom="820" w:left="8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gendaPl Bold">
    <w:altName w:val="AgendaPl Bold"/>
    <w:charset w:val="0"/>
    <w:family w:val="modern"/>
    <w:pitch w:val="variable"/>
  </w:font>
  <w:font w:name="AgendaPl Regular">
    <w:altName w:val="AgendaPl Regular"/>
    <w:charset w:val="0"/>
    <w:family w:val="modern"/>
    <w:pitch w:val="variable"/>
  </w:font>
  <w:font w:name="AgendaPl Thin">
    <w:altName w:val="AgendaPl Thin"/>
    <w:charset w:val="0"/>
    <w:family w:val="modern"/>
    <w:pitch w:val="variable"/>
  </w:font>
  <w:font w:name="AgendaPl Semibold">
    <w:altName w:val="AgendaPl Semibold"/>
    <w:charset w:val="0"/>
    <w:family w:val="modern"/>
    <w:pitch w:val="variable"/>
  </w:font>
  <w:font w:name="AgendaPl RegularItalic">
    <w:altName w:val="AgendaPl RegularItalic"/>
    <w:charset w:val="0"/>
    <w:family w:val="modern"/>
    <w:pitch w:val="variable"/>
  </w:font>
  <w:font w:name="AgendaPl BoldCondensed">
    <w:altName w:val="AgendaPl BoldCondensed"/>
    <w:charset w:val="0"/>
    <w:family w:val="modern"/>
    <w:pitch w:val="variable"/>
  </w:font>
  <w:font w:name="AgendaPl RegularCondensed">
    <w:altName w:val="AgendaPl RegularCondensed"/>
    <w:charset w:val="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09135">
          <wp:simplePos x="0" y="0"/>
          <wp:positionH relativeFrom="page">
            <wp:posOffset>647999</wp:posOffset>
          </wp:positionH>
          <wp:positionV relativeFrom="page">
            <wp:posOffset>7129237</wp:posOffset>
          </wp:positionV>
          <wp:extent cx="228091" cy="253403"/>
          <wp:effectExtent l="0" t="0" r="0" b="0"/>
          <wp:wrapNone/>
          <wp:docPr id="1" name="image4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091" cy="253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09159">
          <wp:simplePos x="0" y="0"/>
          <wp:positionH relativeFrom="page">
            <wp:posOffset>908550</wp:posOffset>
          </wp:positionH>
          <wp:positionV relativeFrom="page">
            <wp:posOffset>7178871</wp:posOffset>
          </wp:positionV>
          <wp:extent cx="645043" cy="203760"/>
          <wp:effectExtent l="0" t="0" r="0" b="0"/>
          <wp:wrapNone/>
          <wp:docPr id="3" name="image5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5043" cy="203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6272" from="792.283399pt,551.270874pt" to="51.023399pt,551.270874pt" stroked="true" strokeweight=".3pt" strokecolor="#231f20">
          <v:stroke dashstyle="solid"/>
          <w10:wrap type="none"/>
        </v:line>
      </w:pict>
    </w:r>
    <w:r>
      <w:rPr/>
      <w:pict>
        <v:shape style="position:absolute;margin-left:50.023602pt;margin-top:533.506104pt;width:356.15pt;height:13.75pt;mso-position-horizontal-relative:page;mso-position-vertical-relative:page;z-index:-26248" type="#_x0000_t202" filled="false" stroked="false">
          <v:textbox inset="0,0,0,0">
            <w:txbxContent>
              <w:p>
                <w:pPr>
                  <w:pStyle w:val="BodyText"/>
                  <w:spacing w:line="240" w:lineRule="exact" w:before="35"/>
                  <w:ind w:left="20"/>
                </w:pPr>
                <w:r>
                  <w:rPr>
                    <w:rFonts w:ascii="AgendaPl Bold" w:hAnsi="AgendaPl Bold"/>
                    <w:b/>
                    <w:color w:val="034EA2"/>
                    <w:spacing w:val="-3"/>
                  </w:rPr>
                  <w:t>AUTORZY: </w:t>
                </w:r>
                <w:r>
                  <w:rPr>
                    <w:color w:val="231F20"/>
                    <w:spacing w:val="-6"/>
                  </w:rPr>
                  <w:t>W. </w:t>
                </w:r>
                <w:r>
                  <w:rPr>
                    <w:color w:val="231F20"/>
                  </w:rPr>
                  <w:t>Jochemczyk, </w:t>
                </w:r>
                <w:r>
                  <w:rPr>
                    <w:color w:val="231F20"/>
                    <w:spacing w:val="-6"/>
                  </w:rPr>
                  <w:t>W. </w:t>
                </w:r>
                <w:r>
                  <w:rPr>
                    <w:color w:val="231F20"/>
                  </w:rPr>
                  <w:t>Kranas, I. Krajewska-Kranas, A. Samulska, M. </w:t>
                </w:r>
                <w:r>
                  <w:rPr>
                    <w:color w:val="231F20"/>
                    <w:spacing w:val="-3"/>
                  </w:rPr>
                  <w:t>Wyczółkowski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788086pt;margin-top:557.948425pt;width:9.75pt;height:14.95pt;mso-position-horizontal-relative:page;mso-position-vertical-relative:page;z-index:-26224" type="#_x0000_t202" filled="false" stroked="false">
          <v:textbox inset="0,0,0,0">
            <w:txbxContent>
              <w:p>
                <w:pPr>
                  <w:spacing w:line="262" w:lineRule="exact" w:before="36"/>
                  <w:ind w:left="40" w:right="0" w:firstLine="0"/>
                  <w:jc w:val="left"/>
                  <w:rPr>
                    <w:rFonts w:ascii="AgendaPl Bold"/>
                    <w:b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gendaPl Bold"/>
                    <w:b/>
                    <w:color w:val="58595B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5.419678pt;margin-top:567.565979pt;width:197.9pt;height:12.4pt;mso-position-horizontal-relative:page;mso-position-vertical-relative:page;z-index:-26200" type="#_x0000_t202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rFonts w:ascii="AgendaPl Regular" w:hAnsi="AgendaPl Regular"/>
                    <w:sz w:val="14"/>
                  </w:rPr>
                </w:pPr>
                <w:r>
                  <w:rPr>
                    <w:rFonts w:ascii="AgendaPl Regular" w:hAnsi="AgendaPl Regular"/>
                    <w:color w:val="231F20"/>
                    <w:sz w:val="18"/>
                  </w:rPr>
                  <w:t>©</w:t>
                </w:r>
                <w:r>
                  <w:rPr>
                    <w:rFonts w:ascii="AgendaPl Regular" w:hAnsi="AgendaPl Regular"/>
                    <w:color w:val="231F20"/>
                    <w:spacing w:val="-17"/>
                    <w:sz w:val="18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Copyright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by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Wydawnictwa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Szkolne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i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Pedagogiczne,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Warszawa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51.023701pt;margin-top:21.259701pt;width:28.35pt;height:35.450pt;mso-position-horizontal-relative:page;mso-position-vertical-relative:page;z-index:-26440" coordorigin="1020,425" coordsize="567,709">
          <v:shape style="position:absolute;left:1024;top:429;width:559;height:701" type="#_x0000_t75" stroked="false">
            <v:imagedata r:id="rId1" o:title=""/>
          </v:shape>
          <v:shape style="position:absolute;left:1020;top:425;width:567;height:709" coordorigin="1020,425" coordsize="567,709" path="m1587,1122l1587,437,1574,425,1034,425,1020,437,1020,1122,1029,1130,1029,442,1038,434,1569,434,1579,442,1579,1130,1587,1122xm1579,1130l1579,1117,1569,1125,1038,1125,1029,1117,1029,442,1029,1130,1034,1134,1574,1134,1579,1130xe" filled="true" fillcolor="#00aeef" stroked="false">
            <v:path arrowok="t"/>
            <v:fill type="solid"/>
          </v:shape>
          <v:shape style="position:absolute;left:1118;top:876;width:370;height:122" type="#_x0000_t75" stroked="false">
            <v:imagedata r:id="rId2" o:title=""/>
          </v:shape>
          <v:shape style="position:absolute;left:1129;top:543;width:352;height:287" type="#_x0000_t75" stroked="false">
            <v:imagedata r:id="rId3" o:title=""/>
          </v:shape>
          <v:shape style="position:absolute;left:1020;top:425;width:567;height:709" coordorigin="1020,425" coordsize="567,709" path="m1587,1122l1587,437,1574,425,1034,425,1020,437,1020,1122,1032,1132,1032,446,1041,437,1566,437,1576,446,1576,1132,1587,1122xm1576,1132l1576,1113,1566,1122,1041,1122,1032,1113,1032,446,1032,1132,1034,1134,1574,1134,1576,1132xe" filled="true" fillcolor="#00aeef" stroked="false">
            <v:path arrowok="t"/>
            <v:fill type="solid"/>
          </v:shape>
          <w10:wrap type="none"/>
        </v:group>
      </w:pict>
    </w:r>
    <w:r>
      <w:rPr/>
      <w:pict>
        <v:line style="position:absolute;mso-position-horizontal-relative:page;mso-position-vertical-relative:page;z-index:-26416" from="87.8741pt,24.224701pt" to="792.2831pt,24.224701pt" stroked="true" strokeweight="1pt" strokecolor="#939598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26392" from="87.8741pt,53.627602pt" to="792.2831pt,53.627602pt" stroked="true" strokeweight="2pt" strokecolor="#f7941d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6.875198pt;margin-top:29.914301pt;width:178.95pt;height:19.9pt;mso-position-horizontal-relative:page;mso-position-vertical-relative:page;z-index:-26368" type="#_x0000_t202" filled="false" stroked="false">
          <v:textbox inset="0,0,0,0">
            <w:txbxContent>
              <w:p>
                <w:pPr>
                  <w:spacing w:line="368" w:lineRule="exact" w:before="28"/>
                  <w:ind w:left="20" w:right="0" w:firstLine="0"/>
                  <w:jc w:val="left"/>
                  <w:rPr>
                    <w:rFonts w:ascii="AgendaPl Regular"/>
                    <w:sz w:val="22"/>
                  </w:rPr>
                </w:pPr>
                <w:r>
                  <w:rPr>
                    <w:rFonts w:ascii="AgendaPl Bold"/>
                    <w:b/>
                    <w:color w:val="F7941D"/>
                    <w:sz w:val="24"/>
                  </w:rPr>
                  <w:t>Informatyka </w:t>
                </w:r>
                <w:r>
                  <w:rPr>
                    <w:rFonts w:ascii="AgendaPl Thin"/>
                    <w:b w:val="0"/>
                    <w:color w:val="231F20"/>
                    <w:sz w:val="32"/>
                  </w:rPr>
                  <w:t>| </w:t>
                </w:r>
                <w:r>
                  <w:rPr>
                    <w:rFonts w:ascii="AgendaPl Regular"/>
                    <w:color w:val="231F20"/>
                    <w:sz w:val="22"/>
                  </w:rPr>
                  <w:t>Plan wynikowy </w:t>
                </w:r>
                <w:r>
                  <w:rPr>
                    <w:rFonts w:ascii="AgendaPl Thin"/>
                    <w:b w:val="0"/>
                    <w:color w:val="231F20"/>
                    <w:sz w:val="32"/>
                  </w:rPr>
                  <w:t>| </w:t>
                </w:r>
                <w:r>
                  <w:rPr>
                    <w:rFonts w:ascii="AgendaPl Regular"/>
                    <w:color w:val="231F20"/>
                    <w:sz w:val="22"/>
                  </w:rPr>
                  <w:t>Klasa 6</w:t>
                </w:r>
              </w:p>
            </w:txbxContent>
          </v:textbox>
          <w10:wrap type="none"/>
        </v:shape>
      </w:pict>
    </w:r>
    <w:r>
      <w:rPr/>
      <w:pict>
        <v:shape style="position:absolute;margin-left:701.256226pt;margin-top:33.987301pt;width:92.05pt;height:14.7pt;mso-position-horizontal-relative:page;mso-position-vertical-relative:page;z-index:-2634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gendaPl RegularItalic" w:hAnsi="AgendaPl RegularItalic"/>
                    <w:i/>
                    <w:sz w:val="22"/>
                  </w:rPr>
                </w:pPr>
                <w:r>
                  <w:rPr>
                    <w:rFonts w:ascii="AgendaPl RegularItalic" w:hAnsi="AgendaPl RegularItalic"/>
                    <w:i/>
                    <w:color w:val="231F20"/>
                    <w:sz w:val="22"/>
                  </w:rPr>
                  <w:t>Szkoła podstawowa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279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279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279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279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8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279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279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279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279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279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182" w:hanging="74"/>
        <w:jc w:val="left"/>
      </w:pPr>
      <w:rPr>
        <w:rFonts w:hint="default" w:ascii="AgendaPl RegularCondensed" w:hAnsi="AgendaPl RegularCondensed" w:eastAsia="AgendaPl RegularCondensed" w:cs="AgendaPl RegularCondensed"/>
        <w:color w:val="231F20"/>
        <w:spacing w:val="-6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14" w:hanging="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8" w:hanging="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2" w:hanging="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6" w:hanging="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50" w:hanging="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4" w:hanging="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8" w:hanging="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2" w:hanging="74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79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279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1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79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5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2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170"/>
      </w:pPr>
      <w:rPr>
        <w:rFonts w:hint="default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gendaPl RegularCondensed" w:hAnsi="AgendaPl RegularCondensed" w:eastAsia="AgendaPl RegularCondensed" w:cs="AgendaPl RegularCondensed"/>
    </w:rPr>
  </w:style>
  <w:style w:styleId="BodyText" w:type="paragraph">
    <w:name w:val="Body Text"/>
    <w:basedOn w:val="Normal"/>
    <w:uiPriority w:val="1"/>
    <w:qFormat/>
    <w:pPr/>
    <w:rPr>
      <w:rFonts w:ascii="AgendaPl Regular" w:hAnsi="AgendaPl Regular" w:eastAsia="AgendaPl Regular" w:cs="AgendaPl Regular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AgendaPl RegularCondensed" w:hAnsi="AgendaPl RegularCondensed" w:eastAsia="AgendaPl RegularCondensed" w:cs="AgendaPl RegularCondense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2022-03-23T14:44:38Z</dcterms:created>
  <dcterms:modified xsi:type="dcterms:W3CDTF">2022-03-23T14:44:38Z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2022-03-23T00:00:00Z</vt:filetime>
  </property>
</Properties>
</file>